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A52" w:rsidRPr="00E4355C" w:rsidRDefault="009366DE" w:rsidP="00060A52">
      <w:pPr>
        <w:spacing w:after="0" w:line="240" w:lineRule="auto"/>
        <w:jc w:val="center"/>
        <w:rPr>
          <w:rFonts w:ascii="Liberation Serif" w:hAnsi="Liberation Serif" w:cs="Liberation Serif"/>
          <w:b/>
          <w:sz w:val="26"/>
          <w:szCs w:val="26"/>
        </w:rPr>
      </w:pPr>
      <w:r w:rsidRPr="00E4355C">
        <w:rPr>
          <w:rFonts w:ascii="Liberation Serif" w:hAnsi="Liberation Serif" w:cs="Liberation Serif"/>
          <w:b/>
          <w:sz w:val="26"/>
          <w:szCs w:val="26"/>
        </w:rPr>
        <w:t xml:space="preserve">Информация о наличии в </w:t>
      </w:r>
      <w:r w:rsidR="00060A52" w:rsidRPr="00E4355C">
        <w:rPr>
          <w:rFonts w:ascii="Liberation Serif" w:hAnsi="Liberation Serif" w:cs="Liberation Serif"/>
          <w:b/>
          <w:sz w:val="26"/>
          <w:szCs w:val="26"/>
        </w:rPr>
        <w:t>Свердловской области</w:t>
      </w:r>
      <w:r w:rsidRPr="00E4355C">
        <w:rPr>
          <w:rFonts w:ascii="Liberation Serif" w:hAnsi="Liberation Serif" w:cs="Liberation Serif"/>
          <w:b/>
          <w:sz w:val="26"/>
          <w:szCs w:val="26"/>
        </w:rPr>
        <w:t xml:space="preserve"> </w:t>
      </w:r>
      <w:r w:rsidR="00060A52" w:rsidRPr="00E4355C">
        <w:rPr>
          <w:rFonts w:ascii="Liberation Serif" w:hAnsi="Liberation Serif" w:cs="Liberation Serif"/>
          <w:b/>
          <w:sz w:val="26"/>
          <w:szCs w:val="26"/>
        </w:rPr>
        <w:t xml:space="preserve">льгот и мер социальной поддержки </w:t>
      </w:r>
    </w:p>
    <w:p w:rsidR="009366DE" w:rsidRPr="00E4355C" w:rsidRDefault="009366DE" w:rsidP="00FB51A8">
      <w:pPr>
        <w:spacing w:after="0" w:line="240" w:lineRule="auto"/>
        <w:jc w:val="center"/>
        <w:rPr>
          <w:rFonts w:ascii="Liberation Serif" w:hAnsi="Liberation Serif" w:cs="Liberation Serif"/>
          <w:b/>
          <w:sz w:val="26"/>
          <w:szCs w:val="26"/>
        </w:rPr>
      </w:pPr>
      <w:r w:rsidRPr="00E4355C">
        <w:rPr>
          <w:rFonts w:ascii="Liberation Serif" w:hAnsi="Liberation Serif" w:cs="Liberation Serif"/>
          <w:b/>
          <w:sz w:val="26"/>
          <w:szCs w:val="26"/>
        </w:rPr>
        <w:t>военнослужащи</w:t>
      </w:r>
      <w:r w:rsidR="00060A52" w:rsidRPr="00E4355C">
        <w:rPr>
          <w:rFonts w:ascii="Liberation Serif" w:hAnsi="Liberation Serif" w:cs="Liberation Serif"/>
          <w:b/>
          <w:sz w:val="26"/>
          <w:szCs w:val="26"/>
        </w:rPr>
        <w:t>х</w:t>
      </w:r>
      <w:r w:rsidRPr="00E4355C">
        <w:rPr>
          <w:rFonts w:ascii="Liberation Serif" w:hAnsi="Liberation Serif" w:cs="Liberation Serif"/>
          <w:b/>
          <w:sz w:val="26"/>
          <w:szCs w:val="26"/>
        </w:rPr>
        <w:t xml:space="preserve"> и член</w:t>
      </w:r>
      <w:r w:rsidR="00060A52" w:rsidRPr="00E4355C">
        <w:rPr>
          <w:rFonts w:ascii="Liberation Serif" w:hAnsi="Liberation Serif" w:cs="Liberation Serif"/>
          <w:b/>
          <w:sz w:val="26"/>
          <w:szCs w:val="26"/>
        </w:rPr>
        <w:t>ов</w:t>
      </w:r>
      <w:r w:rsidRPr="00E4355C">
        <w:rPr>
          <w:rFonts w:ascii="Liberation Serif" w:hAnsi="Liberation Serif" w:cs="Liberation Serif"/>
          <w:b/>
          <w:sz w:val="26"/>
          <w:szCs w:val="26"/>
        </w:rPr>
        <w:t xml:space="preserve"> их семей</w:t>
      </w:r>
      <w:r w:rsidR="00060A52" w:rsidRPr="00E4355C">
        <w:rPr>
          <w:rFonts w:ascii="Liberation Serif" w:hAnsi="Liberation Serif" w:cs="Liberation Serif"/>
          <w:b/>
          <w:sz w:val="26"/>
          <w:szCs w:val="26"/>
        </w:rPr>
        <w:t xml:space="preserve"> по состоянию на 01 октября 2026 года</w:t>
      </w:r>
    </w:p>
    <w:p w:rsidR="00472FCF" w:rsidRPr="00E4355C" w:rsidRDefault="00472FCF" w:rsidP="00FB51A8">
      <w:pPr>
        <w:spacing w:after="0" w:line="240" w:lineRule="auto"/>
        <w:jc w:val="center"/>
        <w:rPr>
          <w:rFonts w:ascii="Liberation Serif" w:hAnsi="Liberation Serif" w:cs="Liberation Serif"/>
          <w:sz w:val="26"/>
          <w:szCs w:val="26"/>
        </w:rPr>
      </w:pPr>
    </w:p>
    <w:tbl>
      <w:tblPr>
        <w:tblStyle w:val="a3"/>
        <w:tblW w:w="14992" w:type="dxa"/>
        <w:tblLook w:val="04A0" w:firstRow="1" w:lastRow="0" w:firstColumn="1" w:lastColumn="0" w:noHBand="0" w:noVBand="1"/>
      </w:tblPr>
      <w:tblGrid>
        <w:gridCol w:w="7621"/>
        <w:gridCol w:w="7371"/>
      </w:tblGrid>
      <w:tr w:rsidR="00060A52" w:rsidRPr="00E4355C" w:rsidTr="00060A52">
        <w:tc>
          <w:tcPr>
            <w:tcW w:w="7621" w:type="dxa"/>
            <w:vAlign w:val="center"/>
          </w:tcPr>
          <w:p w:rsidR="00060A52" w:rsidRPr="00E4355C" w:rsidRDefault="00060A52" w:rsidP="00FB51A8">
            <w:pPr>
              <w:jc w:val="center"/>
              <w:rPr>
                <w:rFonts w:ascii="Liberation Serif" w:hAnsi="Liberation Serif" w:cs="Liberation Serif"/>
                <w:sz w:val="24"/>
                <w:szCs w:val="24"/>
              </w:rPr>
            </w:pPr>
            <w:r w:rsidRPr="00E4355C">
              <w:rPr>
                <w:rFonts w:ascii="Liberation Serif" w:hAnsi="Liberation Serif" w:cs="Liberation Serif"/>
                <w:sz w:val="24"/>
                <w:szCs w:val="24"/>
              </w:rPr>
              <w:t>Льготы и меры социальной поддержки, предоставляемые в настоящее время военнослужащим и членам их семей</w:t>
            </w:r>
            <w:bookmarkStart w:id="0" w:name="_GoBack"/>
            <w:bookmarkEnd w:id="0"/>
          </w:p>
        </w:tc>
        <w:tc>
          <w:tcPr>
            <w:tcW w:w="7371" w:type="dxa"/>
            <w:vAlign w:val="center"/>
          </w:tcPr>
          <w:p w:rsidR="00060A52" w:rsidRPr="00E4355C" w:rsidRDefault="00060A52" w:rsidP="00FB51A8">
            <w:pPr>
              <w:jc w:val="center"/>
              <w:rPr>
                <w:rFonts w:ascii="Liberation Serif" w:hAnsi="Liberation Serif" w:cs="Liberation Serif"/>
                <w:sz w:val="24"/>
                <w:szCs w:val="24"/>
              </w:rPr>
            </w:pPr>
            <w:r w:rsidRPr="00E4355C">
              <w:rPr>
                <w:rFonts w:ascii="Liberation Serif" w:hAnsi="Liberation Serif" w:cs="Liberation Serif"/>
                <w:sz w:val="24"/>
                <w:szCs w:val="24"/>
              </w:rPr>
              <w:t>Нормативные правовые акты, регламентирующие предоставление льгот и мер социальной поддержки военнослужащим и членам их семей</w:t>
            </w:r>
          </w:p>
        </w:tc>
      </w:tr>
      <w:tr w:rsidR="00060A52" w:rsidRPr="00E4355C" w:rsidTr="00060A52">
        <w:tc>
          <w:tcPr>
            <w:tcW w:w="7621" w:type="dxa"/>
          </w:tcPr>
          <w:p w:rsidR="00060A52" w:rsidRPr="00E4355C" w:rsidRDefault="00060A52" w:rsidP="009A6509">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Единовременные денежные выплаты военнослужащим, лицам рядового и начальствующего состава органов внутренних дел, войск национальной гвардии и органов государственной безопасности, сотрудникам учреждений и органов уголовно-исполнительной системы, органов принудительного исполнения Российской Федерации, принимавшим участие в специальной военной операции (далее – участник СВО), военнослужащим, лицам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прокурорам, сотрудникам Следственного комитета Российской Федерации, выполнявшим задачи по отражению вооруженного вторжения на территорию Российской Федерации,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лицо, выполнявшее задачи по отражению вооруженного вторжения), гражданам, заключившим контракт о прохождении военной службы с Министерством обороны Российской Федерации, зачисленным в списки воинских частей и проходящим военную службу по контракту (далее – лицо, заключившее контракт), лицам, поступившим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отражения вооруженной провокации </w:t>
            </w:r>
            <w:r w:rsidRPr="00E4355C">
              <w:rPr>
                <w:rFonts w:ascii="Liberation Serif" w:hAnsi="Liberation Serif" w:cs="Liberation Serif"/>
                <w:sz w:val="24"/>
                <w:szCs w:val="24"/>
              </w:rPr>
              <w:lastRenderedPageBreak/>
              <w:t>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доброволец), и лицам, заключившим контракт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(далее – сотрудник организации, содействующей выполнению задач), и членам их семей (далее – единовременные денежные выплаты) в следующих размерах:</w:t>
            </w:r>
          </w:p>
          <w:p w:rsidR="00060A52" w:rsidRPr="00E4355C" w:rsidRDefault="00060A52" w:rsidP="009A6509">
            <w:pPr>
              <w:jc w:val="both"/>
              <w:rPr>
                <w:rFonts w:ascii="Liberation Serif" w:hAnsi="Liberation Serif" w:cs="Liberation Serif"/>
                <w:sz w:val="24"/>
                <w:szCs w:val="24"/>
              </w:rPr>
            </w:pPr>
            <w:r w:rsidRPr="00E4355C">
              <w:rPr>
                <w:rFonts w:ascii="Liberation Serif" w:hAnsi="Liberation Serif" w:cs="Liberation Serif"/>
                <w:sz w:val="24"/>
                <w:szCs w:val="24"/>
              </w:rPr>
              <w:t xml:space="preserve">1) 150 000 рублей – участнику СВО, лицу, выполнявшему задачи по отражению вооруженного вторжения, лицу, заключившему контракт, за каждое ранение (увечье, травму, контузию), полученное в ходе специальной военной операции или выполнения задач по отражению вооруженного вторжения на территорию Российской Федерации (далее – вооруженное вторжение),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добровольцу за каждое ранение (увечье, травму, контузию), полученное в ходе специальной военной операции в связи с исполнением обязанностей по контракту о пребывании в созданном по решению органов государственной власти Российской Федерации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а также отражения вооруженной провокации (далее – добровольческое формирование); сотруднику организации, содействующей выполнению задач, за каждое ранение (увечье, травму, контузию), полученное в ходе специальной военной операции в связи с исполнением обязанностей по контракту (в рамках иных </w:t>
            </w:r>
            <w:r w:rsidRPr="00E4355C">
              <w:rPr>
                <w:rFonts w:ascii="Liberation Serif" w:hAnsi="Liberation Serif" w:cs="Liberation Serif"/>
                <w:sz w:val="24"/>
                <w:szCs w:val="24"/>
              </w:rPr>
              <w:lastRenderedPageBreak/>
              <w:t>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(далее – организации, содействующие выполнению задач);</w:t>
            </w:r>
          </w:p>
          <w:p w:rsidR="00060A52" w:rsidRPr="00E4355C" w:rsidRDefault="00060A52" w:rsidP="009A6509">
            <w:pPr>
              <w:jc w:val="both"/>
              <w:rPr>
                <w:rFonts w:ascii="Liberation Serif" w:hAnsi="Liberation Serif" w:cs="Liberation Serif"/>
                <w:sz w:val="24"/>
                <w:szCs w:val="24"/>
              </w:rPr>
            </w:pPr>
            <w:r w:rsidRPr="00E4355C">
              <w:rPr>
                <w:rFonts w:ascii="Liberation Serif" w:hAnsi="Liberation Serif" w:cs="Liberation Serif"/>
                <w:sz w:val="24"/>
                <w:szCs w:val="24"/>
              </w:rPr>
              <w:t xml:space="preserve">2) 300 000 рублей – участнику СВО, лицу, выполнявшему задачи по отражению вооруженного вторжения, лицу, заключившему контракт, признанным инвалидами </w:t>
            </w:r>
            <w:r w:rsidRPr="00E4355C">
              <w:rPr>
                <w:rFonts w:ascii="Liberation Serif" w:hAnsi="Liberation Serif" w:cs="Liberation Serif"/>
                <w:sz w:val="24"/>
                <w:szCs w:val="24"/>
                <w:lang w:val="en-US"/>
              </w:rPr>
              <w:t>III</w:t>
            </w:r>
            <w:r w:rsidRPr="00E4355C">
              <w:rPr>
                <w:rFonts w:ascii="Liberation Serif" w:hAnsi="Liberation Serif" w:cs="Liberation Serif"/>
                <w:sz w:val="24"/>
                <w:szCs w:val="24"/>
              </w:rPr>
              <w:t xml:space="preserve"> группы вследствие военной травмы, полученной во время участия в специальной военной операции или выполнения задач по отражению вооруженного вторжения, а также по отражению вооруженной провокации; добровольцу, признанному инвалидом </w:t>
            </w:r>
            <w:r w:rsidRPr="00E4355C">
              <w:rPr>
                <w:rFonts w:ascii="Liberation Serif" w:hAnsi="Liberation Serif" w:cs="Liberation Serif"/>
                <w:sz w:val="24"/>
                <w:szCs w:val="24"/>
                <w:lang w:val="en-US"/>
              </w:rPr>
              <w:t>III</w:t>
            </w:r>
            <w:r w:rsidRPr="00E4355C">
              <w:rPr>
                <w:rFonts w:ascii="Liberation Serif" w:hAnsi="Liberation Serif" w:cs="Liberation Serif"/>
                <w:sz w:val="24"/>
                <w:szCs w:val="24"/>
              </w:rPr>
              <w:t xml:space="preserve"> группы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сотруднику организации, содействующей выполнению задач, признанному инвалидом </w:t>
            </w:r>
            <w:r w:rsidRPr="00E4355C">
              <w:rPr>
                <w:rFonts w:ascii="Liberation Serif" w:hAnsi="Liberation Serif" w:cs="Liberation Serif"/>
                <w:sz w:val="24"/>
                <w:szCs w:val="24"/>
                <w:lang w:val="en-US"/>
              </w:rPr>
              <w:t>III</w:t>
            </w:r>
            <w:r w:rsidRPr="00E4355C">
              <w:rPr>
                <w:rFonts w:ascii="Liberation Serif" w:hAnsi="Liberation Serif" w:cs="Liberation Serif"/>
                <w:sz w:val="24"/>
                <w:szCs w:val="24"/>
              </w:rPr>
              <w:t xml:space="preserve"> группы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060A52" w:rsidRPr="00E4355C" w:rsidRDefault="00060A52" w:rsidP="009A6509">
            <w:pPr>
              <w:jc w:val="both"/>
              <w:rPr>
                <w:rFonts w:ascii="Liberation Serif" w:hAnsi="Liberation Serif" w:cs="Liberation Serif"/>
                <w:sz w:val="24"/>
                <w:szCs w:val="24"/>
              </w:rPr>
            </w:pPr>
            <w:r w:rsidRPr="00E4355C">
              <w:rPr>
                <w:rFonts w:ascii="Liberation Serif" w:hAnsi="Liberation Serif" w:cs="Liberation Serif"/>
                <w:sz w:val="24"/>
                <w:szCs w:val="24"/>
              </w:rPr>
              <w:t xml:space="preserve">3) 400 000 рублей – участнику СВО, лицу, выполнявшему задачи по отражению вооруженного вторжения, лицу, заключившему контракт, признанным инвалидами </w:t>
            </w:r>
            <w:r w:rsidRPr="00E4355C">
              <w:rPr>
                <w:rFonts w:ascii="Liberation Serif" w:hAnsi="Liberation Serif" w:cs="Liberation Serif"/>
                <w:sz w:val="24"/>
                <w:szCs w:val="24"/>
                <w:lang w:val="en-US"/>
              </w:rPr>
              <w:t>II</w:t>
            </w:r>
            <w:r w:rsidRPr="00E4355C">
              <w:rPr>
                <w:rFonts w:ascii="Liberation Serif" w:hAnsi="Liberation Serif" w:cs="Liberation Serif"/>
                <w:sz w:val="24"/>
                <w:szCs w:val="24"/>
              </w:rPr>
              <w:t xml:space="preserve"> группы вследствие военной травмы, полученной во время участия в специальной военной операции или выполнения задач по отражению вооруженного вторжения, а также по отражению вооруженной провокации; добровольцу, признанному инвалидом </w:t>
            </w:r>
            <w:r w:rsidRPr="00E4355C">
              <w:rPr>
                <w:rFonts w:ascii="Liberation Serif" w:hAnsi="Liberation Serif" w:cs="Liberation Serif"/>
                <w:sz w:val="24"/>
                <w:szCs w:val="24"/>
                <w:lang w:val="en-US"/>
              </w:rPr>
              <w:t>II</w:t>
            </w:r>
            <w:r w:rsidRPr="00E4355C">
              <w:rPr>
                <w:rFonts w:ascii="Liberation Serif" w:hAnsi="Liberation Serif" w:cs="Liberation Serif"/>
                <w:sz w:val="24"/>
                <w:szCs w:val="24"/>
              </w:rPr>
              <w:t xml:space="preserve"> группы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w:t>
            </w:r>
            <w:r w:rsidRPr="00E4355C">
              <w:rPr>
                <w:rFonts w:ascii="Liberation Serif" w:hAnsi="Liberation Serif" w:cs="Liberation Serif"/>
                <w:sz w:val="24"/>
                <w:szCs w:val="24"/>
              </w:rPr>
              <w:lastRenderedPageBreak/>
              <w:t xml:space="preserve">сотруднику организации, содействующей выполнению задач, признанному инвалидом </w:t>
            </w:r>
            <w:r w:rsidRPr="00E4355C">
              <w:rPr>
                <w:rFonts w:ascii="Liberation Serif" w:hAnsi="Liberation Serif" w:cs="Liberation Serif"/>
                <w:sz w:val="24"/>
                <w:szCs w:val="24"/>
                <w:lang w:val="en-US"/>
              </w:rPr>
              <w:t>II</w:t>
            </w:r>
            <w:r w:rsidRPr="00E4355C">
              <w:rPr>
                <w:rFonts w:ascii="Liberation Serif" w:hAnsi="Liberation Serif" w:cs="Liberation Serif"/>
                <w:sz w:val="24"/>
                <w:szCs w:val="24"/>
              </w:rPr>
              <w:t xml:space="preserve"> группы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060A52" w:rsidRPr="00E4355C" w:rsidRDefault="00060A52" w:rsidP="009A6509">
            <w:pPr>
              <w:jc w:val="both"/>
              <w:rPr>
                <w:rFonts w:ascii="Liberation Serif" w:hAnsi="Liberation Serif" w:cs="Liberation Serif"/>
                <w:sz w:val="24"/>
                <w:szCs w:val="24"/>
              </w:rPr>
            </w:pPr>
            <w:r w:rsidRPr="00E4355C">
              <w:rPr>
                <w:rFonts w:ascii="Liberation Serif" w:hAnsi="Liberation Serif" w:cs="Liberation Serif"/>
                <w:sz w:val="24"/>
                <w:szCs w:val="24"/>
              </w:rPr>
              <w:t xml:space="preserve">4) 500 000 рублей – участнику СВО, лицу, выполнявшему задачи по отражению вооруженного вторжения, лицу, заключившему контракт, признанным инвалидами </w:t>
            </w:r>
            <w:r w:rsidRPr="00E4355C">
              <w:rPr>
                <w:rFonts w:ascii="Liberation Serif" w:hAnsi="Liberation Serif" w:cs="Liberation Serif"/>
                <w:sz w:val="24"/>
                <w:szCs w:val="24"/>
                <w:lang w:val="en-US"/>
              </w:rPr>
              <w:t>I</w:t>
            </w:r>
            <w:r w:rsidRPr="00E4355C">
              <w:rPr>
                <w:rFonts w:ascii="Liberation Serif" w:hAnsi="Liberation Serif" w:cs="Liberation Serif"/>
                <w:sz w:val="24"/>
                <w:szCs w:val="24"/>
              </w:rPr>
              <w:t xml:space="preserve"> группы вследствие военной травмы, полученной во время участия в специальной военной операции или выполнения задач по отражению вооруженного вторжения, а также по отражению вооруженной провокации; добровольцу, признанному инвалидом </w:t>
            </w:r>
            <w:r w:rsidRPr="00E4355C">
              <w:rPr>
                <w:rFonts w:ascii="Liberation Serif" w:hAnsi="Liberation Serif" w:cs="Liberation Serif"/>
                <w:sz w:val="24"/>
                <w:szCs w:val="24"/>
                <w:lang w:val="en-US"/>
              </w:rPr>
              <w:t>I</w:t>
            </w:r>
            <w:r w:rsidRPr="00E4355C">
              <w:rPr>
                <w:rFonts w:ascii="Liberation Serif" w:hAnsi="Liberation Serif" w:cs="Liberation Serif"/>
                <w:sz w:val="24"/>
                <w:szCs w:val="24"/>
              </w:rPr>
              <w:t xml:space="preserve"> группы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сотруднику организации, содействующей выполнению задач, признанному инвалидом </w:t>
            </w:r>
            <w:r w:rsidRPr="00E4355C">
              <w:rPr>
                <w:rFonts w:ascii="Liberation Serif" w:hAnsi="Liberation Serif" w:cs="Liberation Serif"/>
                <w:sz w:val="24"/>
                <w:szCs w:val="24"/>
                <w:lang w:val="en-US"/>
              </w:rPr>
              <w:t>I</w:t>
            </w:r>
            <w:r w:rsidRPr="00E4355C">
              <w:rPr>
                <w:rFonts w:ascii="Liberation Serif" w:hAnsi="Liberation Serif" w:cs="Liberation Serif"/>
                <w:sz w:val="24"/>
                <w:szCs w:val="24"/>
              </w:rPr>
              <w:t xml:space="preserve"> группы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060A52" w:rsidRPr="00E4355C" w:rsidRDefault="00060A52" w:rsidP="009A6509">
            <w:pPr>
              <w:jc w:val="both"/>
              <w:rPr>
                <w:rFonts w:ascii="Liberation Serif" w:hAnsi="Liberation Serif" w:cs="Liberation Serif"/>
                <w:sz w:val="24"/>
                <w:szCs w:val="24"/>
              </w:rPr>
            </w:pPr>
            <w:r w:rsidRPr="00E4355C">
              <w:rPr>
                <w:rFonts w:ascii="Liberation Serif" w:hAnsi="Liberation Serif" w:cs="Liberation Serif"/>
                <w:sz w:val="24"/>
                <w:szCs w:val="24"/>
              </w:rPr>
              <w:t>5) 1 500 000 рублей – членам семьи погибшего (умершего) участника СВО, лица, выполнявшего задачи по отражению вооруженного вторжения, лица, заключившего контракт, добровольца, сотрудника организации, содействующей выполнению задач</w:t>
            </w:r>
          </w:p>
        </w:tc>
        <w:tc>
          <w:tcPr>
            <w:tcW w:w="7371" w:type="dxa"/>
          </w:tcPr>
          <w:p w:rsidR="00060A52" w:rsidRPr="00E4355C" w:rsidRDefault="00060A52" w:rsidP="00BD48B8">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Постановление Правительства Свердловской области от 08.06.2023</w:t>
            </w:r>
            <w:r w:rsidRPr="00E4355C">
              <w:rPr>
                <w:rFonts w:ascii="Liberation Serif" w:hAnsi="Liberation Serif" w:cs="Liberation Serif"/>
                <w:sz w:val="24"/>
                <w:szCs w:val="24"/>
              </w:rPr>
              <w:br/>
              <w:t>№ 407-ПП «О предоставлении единовременных денежных выплат отдельным категориям лиц, принимавших участие в специальной военной операции или выполнявших задачи по отражению вооруженного вторжения на территорию Российской Федерации,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членам их семей»</w:t>
            </w:r>
          </w:p>
        </w:tc>
      </w:tr>
      <w:tr w:rsidR="00060A52" w:rsidRPr="00E4355C" w:rsidTr="00060A52">
        <w:tc>
          <w:tcPr>
            <w:tcW w:w="7621" w:type="dxa"/>
          </w:tcPr>
          <w:p w:rsidR="00060A52" w:rsidRPr="00E4355C" w:rsidRDefault="00060A52" w:rsidP="00AC5254">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Единовременные денежные выплаты:</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1) в размере 2 700 000 рублей гражданину, заключившему в период </w:t>
            </w:r>
            <w:r w:rsidRPr="00E4355C">
              <w:rPr>
                <w:rFonts w:ascii="Liberation Serif" w:hAnsi="Liberation Serif" w:cs="Liberation Serif"/>
                <w:sz w:val="24"/>
                <w:szCs w:val="24"/>
              </w:rPr>
              <w:br/>
              <w:t xml:space="preserve">с 1 января 2026 года по 22 мая 2026 года контракт о прохождении </w:t>
            </w:r>
            <w:r w:rsidRPr="00E4355C">
              <w:rPr>
                <w:rFonts w:ascii="Liberation Serif" w:hAnsi="Liberation Serif" w:cs="Liberation Serif"/>
                <w:sz w:val="24"/>
                <w:szCs w:val="24"/>
              </w:rPr>
              <w:lastRenderedPageBreak/>
              <w:t xml:space="preserve">военной службы с Министерством обороны Российской Федерации, в размере 2 500 000 рублей гражданину, заключившему в период </w:t>
            </w:r>
            <w:r w:rsidRPr="00E4355C">
              <w:rPr>
                <w:rFonts w:ascii="Liberation Serif" w:hAnsi="Liberation Serif" w:cs="Liberation Serif"/>
                <w:sz w:val="24"/>
                <w:szCs w:val="24"/>
              </w:rPr>
              <w:br/>
              <w:t>с 23 мая 2026 года по 31 декабря 2026 года контракт о прохождении военной службы с Министерством обороны Российской Федерации, из числа:</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граждан, заключивших контракт о прохождении военной службы с Министерством обороны Российской Федерации в пункте отбора на военную службу по контракту (1 разряда) города Екатеринбурга Министерства обороны Российской Федерации, Военном комиссариате Свердловской области, зачисленных в списки воинских частей Министерства обороны Российской Федерации и убывших для выполнения задач специальной военной операции;</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военнослужащих, призванных на военную службу в Вооруженные Силы Российской Федерации военными комиссариатами Свердловской области, заключивших контракт о прохождении военной службы в период прохождения военной службы по призыву, избравших Свердловскую область для получения единовременных денежных выплат; </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2) в размере 400 000 рублей гражданину, заключившему в период с 1 января 2026 года по 31 декабря 2026 года контракт о прохождении военной службы с Министерством обороны Российской Федерации, из числа:</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граждан, заключивших контракт о прохождении военной службы с Министерством обороны Российской Федерации в пункте отбора на военную службу по контракту (1 разряда) города Екатеринбурга Министерства обороны Российской Федерации, Военном комиссариате Свердловской области, зачисленных в списки воинских частей Министерства обороны Российской Федерации и не убывших для выполнения задач специальной военной операции;</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военнослужащих, призванных на военную службу по мобилизации в Вооруженные Силы Российской Федерации военными комиссариатами Свердловской области в соответствии с Указом Президента Российской Федерации от 21 сентября 2022 года </w:t>
            </w:r>
            <w:r w:rsidRPr="00E4355C">
              <w:rPr>
                <w:rFonts w:ascii="Liberation Serif" w:hAnsi="Liberation Serif" w:cs="Liberation Serif"/>
                <w:sz w:val="24"/>
                <w:szCs w:val="24"/>
              </w:rPr>
              <w:br/>
              <w:t xml:space="preserve">№ 647 «Об объявлении частичной мобилизации в Российской </w:t>
            </w:r>
            <w:r w:rsidRPr="00E4355C">
              <w:rPr>
                <w:rFonts w:ascii="Liberation Serif" w:hAnsi="Liberation Serif" w:cs="Liberation Serif"/>
                <w:sz w:val="24"/>
                <w:szCs w:val="24"/>
              </w:rPr>
              <w:lastRenderedPageBreak/>
              <w:t xml:space="preserve">Федерации», заключивших первый контракт о прохождении военной службы, избравших Свердловскую область для получения единовременных денежных выплат; </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3) в размере 100 000 рублей гражданину, убывшему для прохождения военной службы через Военный комиссариат Свердловской области или пункт отбора на военную службу по контракту </w:t>
            </w:r>
            <w:r w:rsidRPr="00E4355C">
              <w:rPr>
                <w:rFonts w:ascii="Liberation Serif" w:hAnsi="Liberation Serif" w:cs="Liberation Serif"/>
                <w:sz w:val="24"/>
                <w:szCs w:val="24"/>
              </w:rPr>
              <w:br/>
              <w:t xml:space="preserve">(1 разряда) города Екатеринбурга Министерства обороны Российской Федерации, заключившему в период </w:t>
            </w:r>
            <w:r w:rsidRPr="00E4355C">
              <w:rPr>
                <w:rFonts w:ascii="Liberation Serif" w:hAnsi="Liberation Serif" w:cs="Liberation Serif"/>
                <w:sz w:val="24"/>
                <w:szCs w:val="24"/>
              </w:rPr>
              <w:br/>
              <w:t>с 1 января 2024 года по 14 июня 2024 года контракт о прохождении военной службы с Министерством обороны Российской Федерации, зачисленному в списки воинских частей и проходящему военную службу по контракту;</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4) в размере 400 000 рублей гражданину, убывшему для прохождения военной службы через Военный комиссариат Свердловской области или пункт отбора на военную службу по контракту </w:t>
            </w:r>
            <w:r w:rsidRPr="00E4355C">
              <w:rPr>
                <w:rFonts w:ascii="Liberation Serif" w:hAnsi="Liberation Serif" w:cs="Liberation Serif"/>
                <w:sz w:val="24"/>
                <w:szCs w:val="24"/>
              </w:rPr>
              <w:br/>
              <w:t xml:space="preserve">(1 разряда) города Екатеринбурга Министерства обороны Российской Федерации, заключившему в период </w:t>
            </w:r>
            <w:r w:rsidRPr="00E4355C">
              <w:rPr>
                <w:rFonts w:ascii="Liberation Serif" w:hAnsi="Liberation Serif" w:cs="Liberation Serif"/>
                <w:sz w:val="24"/>
                <w:szCs w:val="24"/>
              </w:rPr>
              <w:br/>
              <w:t>с 15 июня 2024 года по 31 августа 2024 года контракт о прохождении военной службы с Министерством обороны Российской Федерации, зачисленному в списки воинских частей и проходящему военную службу по контракту;</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5) в размере 1 000 000 рублей гражданину, убывшему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заключившему в период с 1 сентября 2024 года по 19 сентября 2024 года контракт о прохождении военной службы с Министерством обороны Российской Федерации, зачисленному в списки воинских частей и проходящему военную службу по контракту;</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6) в размере 1 500 000 рублей гражданину, заключившему в период </w:t>
            </w:r>
            <w:r w:rsidRPr="00E4355C">
              <w:rPr>
                <w:rFonts w:ascii="Liberation Serif" w:hAnsi="Liberation Serif" w:cs="Liberation Serif"/>
                <w:sz w:val="24"/>
                <w:szCs w:val="24"/>
              </w:rPr>
              <w:br/>
              <w:t>с 20 сентября 2024 года по 14 марта 2025 года контракт о прохождении военной службы с Министерством обороны Российской Федерации, из числа:</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граждан, убывших для прохождения военной службы через Военный </w:t>
            </w:r>
            <w:r w:rsidRPr="00E4355C">
              <w:rPr>
                <w:rFonts w:ascii="Liberation Serif" w:hAnsi="Liberation Serif" w:cs="Liberation Serif"/>
                <w:sz w:val="24"/>
                <w:szCs w:val="24"/>
              </w:rPr>
              <w:lastRenderedPageBreak/>
              <w:t>комиссариат Свердловской области, зачисленных в списки воинских частей и проходящих военную службу по контракту, избравших Свердловскую область для получения единовременных денежных выплат;</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граждан, убывших для прохождения военной службы через пункт отбора на военную службу по контракту (1 разряда) города Екатеринбурга Министерства обороны Российской Федерации, зачисленных в списки воинских частей и проходящих военную службу по контракту;</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военнослужащих, призванных на военную службу в Вооруженные Силы Российской Федерации военными комиссариатами Свердловской области, заключивших контракт о прохождении военной службы в период прохождения военной службы по призыву, избравших Свердловскую область для получения единовременных денежных выплат; </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7) в размере 2 500 000 рублей гражданину, заключившему в период </w:t>
            </w:r>
            <w:r w:rsidRPr="00E4355C">
              <w:rPr>
                <w:rFonts w:ascii="Liberation Serif" w:hAnsi="Liberation Serif" w:cs="Liberation Serif"/>
                <w:sz w:val="24"/>
                <w:szCs w:val="24"/>
              </w:rPr>
              <w:br/>
              <w:t>с 15 марта 2025 года по 31 декабря 2025 года контракт о прохождении военной службы с Министерством обороны Российской Федерации, из числа:</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граждан, убывших для прохождения военной службы через Военный комиссариат Свердловской области, зачисленных в списки воинских частей и проходящих военную службу по контракту, избравших Свердловскую область для получения единовременных денежных выплат;</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граждан, убывших для прохождения военной службы через пункт отбора на военную службу по контракту (1 разряда) города Екатеринбурга Министерства обороны Российской Федерации, зачисленных в списки воинских частей и проходящих военную службу по контракту;</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военнослужащих, призванных на военную службу в Вооруженные Силы Российской Федерации военными комиссариатами Свердловской области, заключивших контракт о прохождении военной службы в период прохождения военной службы по призыву, избравших Свердловскую область для получения единовременных денежных </w:t>
            </w:r>
            <w:r w:rsidRPr="00E4355C">
              <w:rPr>
                <w:rFonts w:ascii="Liberation Serif" w:hAnsi="Liberation Serif" w:cs="Liberation Serif"/>
                <w:sz w:val="24"/>
                <w:szCs w:val="24"/>
              </w:rPr>
              <w:lastRenderedPageBreak/>
              <w:t>выплат;</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8) в размере 400 000 рублей гражданину, заключившему на территории Свердловской области в период с 17 июля 2025 года по 31 декабря 2026 года контракт о 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 из числа:</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граждан, призванных на военную службу по мобилизации в Вооруженные Силы Российской Федерации, направленных в войска национальной гвардии Российской Федерации для прохождения военной службы;</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военнослужащих, проходивших военную службу по призыву в войсках национальной гвардии Российской Федерации (за исключением военнослужащих, замещающих воинские должности курсантов военных образовательных организаций высшего образования, находящихся в ведении Федеральной службы войск национальной гвардии Российской Федерации или Министерства обороны Российской Федерации);</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иных граждан Российской Федерации </w:t>
            </w:r>
            <w:r w:rsidRPr="00E4355C">
              <w:rPr>
                <w:rFonts w:ascii="Liberation Serif" w:hAnsi="Liberation Serif" w:cs="Liberation Serif"/>
                <w:sz w:val="24"/>
                <w:szCs w:val="24"/>
              </w:rPr>
              <w:br/>
              <w:t>(за исключением отдельных категорий граждан, определяемых Правительством Российской Федерации) и иностранных граждан;</w:t>
            </w:r>
          </w:p>
          <w:p w:rsidR="00060A52" w:rsidRPr="00E4355C" w:rsidRDefault="00060A52" w:rsidP="00D459D5">
            <w:pPr>
              <w:jc w:val="both"/>
              <w:rPr>
                <w:rFonts w:ascii="Liberation Serif" w:hAnsi="Liberation Serif" w:cs="Liberation Serif"/>
                <w:sz w:val="24"/>
                <w:szCs w:val="24"/>
              </w:rPr>
            </w:pPr>
            <w:r w:rsidRPr="00E4355C">
              <w:rPr>
                <w:rFonts w:ascii="Liberation Serif" w:hAnsi="Liberation Serif" w:cs="Liberation Serif"/>
                <w:sz w:val="24"/>
                <w:szCs w:val="24"/>
              </w:rPr>
              <w:t>9) в размере 20 000 рублей ребенку гражданина, принимающего (принимавшего) участие в специальной военной операции или выполнявшего задачи по отражению вооруженного вторжения на территорию Российской Федерации,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заключившего в период с 1 января 2024 года по 31 декабря 2026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7371" w:type="dxa"/>
          </w:tcPr>
          <w:p w:rsidR="00060A52" w:rsidRPr="00E4355C" w:rsidRDefault="00060A52" w:rsidP="00D224B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14.01.2025 </w:t>
            </w:r>
            <w:r w:rsidRPr="00E4355C">
              <w:rPr>
                <w:rFonts w:ascii="Liberation Serif" w:hAnsi="Liberation Serif" w:cs="Liberation Serif"/>
                <w:sz w:val="24"/>
                <w:szCs w:val="24"/>
              </w:rPr>
              <w:br/>
              <w:t xml:space="preserve">№ 1-ПП «О предоставлении единовременных денежных выплат отдельным категориям граждан в связи с проведением специальной </w:t>
            </w:r>
            <w:r w:rsidRPr="00E4355C">
              <w:rPr>
                <w:rFonts w:ascii="Liberation Serif" w:hAnsi="Liberation Serif" w:cs="Liberation Serif"/>
                <w:sz w:val="24"/>
                <w:szCs w:val="24"/>
              </w:rPr>
              <w:lastRenderedPageBreak/>
              <w:t>военной операции или выполнением задач по отражению вооруженного вторжения на территорию Российской Федерации,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tc>
      </w:tr>
      <w:tr w:rsidR="00060A52" w:rsidRPr="00E4355C" w:rsidTr="00060A52">
        <w:tc>
          <w:tcPr>
            <w:tcW w:w="7621" w:type="dxa"/>
          </w:tcPr>
          <w:p w:rsidR="00060A52" w:rsidRPr="00E4355C" w:rsidRDefault="00060A52" w:rsidP="00C579A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Министерство образования Свердловской области осуществляет приобретение путевок для оздоровления в организациях отдыха детей и их оздоровления, расположенных на побережье Черного моря, для </w:t>
            </w:r>
            <w:r w:rsidRPr="00E4355C">
              <w:rPr>
                <w:rFonts w:ascii="Liberation Serif" w:hAnsi="Liberation Serif" w:cs="Liberation Serif"/>
                <w:sz w:val="24"/>
                <w:szCs w:val="24"/>
              </w:rPr>
              <w:lastRenderedPageBreak/>
              <w:t>отдельных категорий детей, находящихся в трудной жизненной ситуации, детей участников специальной военной операции, а также детей, являющихся победителями и призерами профильных олимпиад, конкурсов, фестивалей и иных мероприятий, проживающих в Свердловской области, в каникулярное время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c>
          <w:tcPr>
            <w:tcW w:w="7371" w:type="dxa"/>
          </w:tcPr>
          <w:p w:rsidR="00060A52" w:rsidRPr="00E4355C" w:rsidRDefault="00060A52" w:rsidP="0063031F">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03.08.2017 </w:t>
            </w:r>
            <w:r w:rsidRPr="00E4355C">
              <w:rPr>
                <w:rFonts w:ascii="Liberation Serif" w:hAnsi="Liberation Serif" w:cs="Liberation Serif"/>
                <w:sz w:val="24"/>
                <w:szCs w:val="24"/>
              </w:rPr>
              <w:br/>
              <w:t>№ 558-ПП «О мерах по организации и обеспечению отдыха и оздоровления детей в Свердловской области»</w:t>
            </w:r>
          </w:p>
        </w:tc>
      </w:tr>
      <w:tr w:rsidR="00060A52" w:rsidRPr="00E4355C" w:rsidTr="00060A52">
        <w:tc>
          <w:tcPr>
            <w:tcW w:w="7621" w:type="dxa"/>
          </w:tcPr>
          <w:p w:rsidR="00060A52" w:rsidRPr="00E4355C" w:rsidRDefault="00060A52" w:rsidP="00DD4BB5">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Обеспечение бесплатным питанием (завтрак или обед) обучающихся, если они являются: </w:t>
            </w:r>
          </w:p>
          <w:p w:rsidR="00060A52" w:rsidRPr="00E4355C" w:rsidRDefault="00060A52" w:rsidP="00DD4BB5">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p>
          <w:p w:rsidR="00060A52" w:rsidRPr="00E4355C" w:rsidRDefault="00060A52" w:rsidP="00A75D9B">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граждан Российской Федерации, призванных на военную службу по мобилизации в Вооруженные Силы Российской Федерации в соответствии с </w:t>
            </w:r>
            <w:hyperlink r:id="rId6" w:anchor="/document/405309425/entry/0" w:history="1">
              <w:r w:rsidRPr="00E4355C">
                <w:rPr>
                  <w:rFonts w:ascii="Liberation Serif" w:hAnsi="Liberation Serif" w:cs="Liberation Serif"/>
                  <w:sz w:val="24"/>
                  <w:szCs w:val="24"/>
                </w:rPr>
                <w:t>Указом</w:t>
              </w:r>
            </w:hyperlink>
            <w:r w:rsidRPr="00E4355C">
              <w:rPr>
                <w:rFonts w:ascii="Liberation Serif" w:hAnsi="Liberation Serif" w:cs="Liberation Serif"/>
                <w:sz w:val="24"/>
                <w:szCs w:val="24"/>
              </w:rPr>
              <w:t xml:space="preserve"> Президента Российской Федерации от 21 сентября 2022 года </w:t>
            </w:r>
            <w:r w:rsidRPr="00E4355C">
              <w:rPr>
                <w:rFonts w:ascii="Liberation Serif" w:hAnsi="Liberation Serif" w:cs="Liberation Serif"/>
                <w:sz w:val="24"/>
                <w:szCs w:val="24"/>
              </w:rPr>
              <w:br/>
              <w:t>№ 647 «Об объявлении частичной мобилизации в Российской Федерации»;</w:t>
            </w:r>
          </w:p>
          <w:p w:rsidR="00060A52" w:rsidRPr="00E4355C" w:rsidRDefault="00060A52" w:rsidP="00FB1492">
            <w:pPr>
              <w:jc w:val="both"/>
              <w:rPr>
                <w:rFonts w:ascii="Liberation Serif" w:hAnsi="Liberation Serif" w:cs="Liberation Serif"/>
                <w:sz w:val="24"/>
                <w:szCs w:val="24"/>
              </w:rPr>
            </w:pPr>
            <w:r w:rsidRPr="00E4355C">
              <w:rPr>
                <w:rFonts w:ascii="Liberation Serif" w:hAnsi="Liberation Serif" w:cs="Liberation Serif"/>
                <w:sz w:val="24"/>
                <w:szCs w:val="24"/>
              </w:rPr>
              <w:t>- детьми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FB1492">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лиц, поступивших в созданные по решению органов государственной власти Российской Федерации добровольческие </w:t>
            </w:r>
            <w:r w:rsidRPr="00E4355C">
              <w:rPr>
                <w:rFonts w:ascii="Liberation Serif" w:hAnsi="Liberation Serif" w:cs="Liberation Serif"/>
                <w:sz w:val="24"/>
                <w:szCs w:val="24"/>
              </w:rPr>
              <w:lastRenderedPageBreak/>
              <w:t>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tc>
        <w:tc>
          <w:tcPr>
            <w:tcW w:w="7371" w:type="dxa"/>
          </w:tcPr>
          <w:p w:rsidR="00060A52" w:rsidRPr="00E4355C" w:rsidRDefault="00060A52" w:rsidP="00053041">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16.03.2023 </w:t>
            </w:r>
            <w:r w:rsidRPr="00E4355C">
              <w:rPr>
                <w:rFonts w:ascii="Liberation Serif" w:hAnsi="Liberation Serif" w:cs="Liberation Serif"/>
                <w:sz w:val="24"/>
                <w:szCs w:val="24"/>
              </w:rPr>
              <w:br/>
              <w:t>№ 174-ПП «Об утверждении Порядка предоставления субсидий из областного бюджета на возмещение затрат по предоставлению дошкольного, начального общего, основного общего, среднего общего образования и питания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и Порядка предоставления субсидий из областного бюджета на возмещение затрат по предоставлению дошкольного образования в частных дошкольных образовательных организациях»</w:t>
            </w:r>
          </w:p>
        </w:tc>
      </w:tr>
      <w:tr w:rsidR="00060A52" w:rsidRPr="00E4355C" w:rsidTr="00060A52">
        <w:tc>
          <w:tcPr>
            <w:tcW w:w="7621" w:type="dxa"/>
          </w:tcPr>
          <w:p w:rsidR="00060A52" w:rsidRPr="00E4355C" w:rsidRDefault="00060A52" w:rsidP="00925300">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1. Обеспечение бесплатным горячим питанием (завтрак или обед), предусматривающим наличие горячего блюда, не считая горячего напитка, – для обучающихся по очной форме обучения в государственных образовательных организациях Свердловской области, муниципальных образовательных организациях, частных образовательных организациях по имеющим государственную аккредитацию образовательным программам основного общего и среднего общего образования, а также образовательным программам среднего профессионального образования в сфере искусств, интегрированным с образовательными программами основного общего и среднего общего образования, в случае, если они являются:</w:t>
            </w:r>
          </w:p>
          <w:p w:rsidR="00060A52" w:rsidRPr="00E4355C" w:rsidRDefault="00060A52" w:rsidP="00925300">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p>
          <w:p w:rsidR="00060A52" w:rsidRPr="00E4355C" w:rsidRDefault="00060A52" w:rsidP="00925300">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E4355C">
              <w:rPr>
                <w:rFonts w:ascii="Liberation Serif" w:hAnsi="Liberation Serif" w:cs="Liberation Serif"/>
                <w:sz w:val="24"/>
                <w:szCs w:val="24"/>
              </w:rPr>
              <w:br/>
              <w:t>№ 647 «Об объявлении частичной мобилизации в Российской Федерации»;</w:t>
            </w:r>
          </w:p>
          <w:p w:rsidR="00060A52" w:rsidRPr="00E4355C" w:rsidRDefault="00060A52" w:rsidP="00925300">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w:t>
            </w:r>
            <w:r w:rsidRPr="00E4355C">
              <w:rPr>
                <w:rFonts w:ascii="Liberation Serif" w:hAnsi="Liberation Serif" w:cs="Liberation Serif"/>
                <w:sz w:val="24"/>
                <w:szCs w:val="24"/>
              </w:rPr>
              <w:lastRenderedPageBreak/>
              <w:t>уволенных в запас (отставку),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925300">
            <w:pPr>
              <w:jc w:val="both"/>
              <w:rPr>
                <w:rFonts w:ascii="Liberation Serif" w:hAnsi="Liberation Serif" w:cs="Liberation Serif"/>
                <w:sz w:val="24"/>
                <w:szCs w:val="24"/>
              </w:rPr>
            </w:pPr>
            <w:r w:rsidRPr="00E4355C">
              <w:rPr>
                <w:rFonts w:ascii="Liberation Serif" w:hAnsi="Liberation Serif" w:cs="Liberation Serif"/>
                <w:sz w:val="24"/>
                <w:szCs w:val="24"/>
              </w:rPr>
              <w:t>- детьми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925300">
            <w:pPr>
              <w:jc w:val="both"/>
              <w:rPr>
                <w:rFonts w:ascii="Liberation Serif" w:hAnsi="Liberation Serif" w:cs="Liberation Serif"/>
                <w:sz w:val="24"/>
                <w:szCs w:val="24"/>
              </w:rPr>
            </w:pPr>
            <w:r w:rsidRPr="00E4355C">
              <w:rPr>
                <w:rFonts w:ascii="Liberation Serif" w:hAnsi="Liberation Serif" w:cs="Liberation Serif"/>
                <w:sz w:val="24"/>
                <w:szCs w:val="24"/>
              </w:rPr>
              <w:t>2. Зачисление на полное государственное обеспечение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(или) по программам профессиональной подготовки по профессиям рабочих, должностям служащих до завершения обучения по указанным образовательным программам</w:t>
            </w:r>
          </w:p>
          <w:p w:rsidR="00060A52" w:rsidRPr="00E4355C" w:rsidRDefault="00060A52" w:rsidP="00403D94">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в случае, если они являются: </w:t>
            </w:r>
          </w:p>
          <w:p w:rsidR="00060A52" w:rsidRPr="00E4355C" w:rsidRDefault="00060A52" w:rsidP="00403D94">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p>
          <w:p w:rsidR="00060A52" w:rsidRPr="00E4355C" w:rsidRDefault="00060A52" w:rsidP="00403D94">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E4355C">
              <w:rPr>
                <w:rFonts w:ascii="Liberation Serif" w:hAnsi="Liberation Serif" w:cs="Liberation Serif"/>
                <w:sz w:val="24"/>
                <w:szCs w:val="24"/>
              </w:rPr>
              <w:br/>
              <w:t>№ 647 «Об объявлении частичной мобилизации в Российской Федерации»;</w:t>
            </w:r>
          </w:p>
          <w:p w:rsidR="00060A52" w:rsidRPr="00E4355C" w:rsidRDefault="00060A52" w:rsidP="00403D94">
            <w:pPr>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военнослужащих, лиц рядового и начальствующего состава органов внутренних дел, войск национальной гвардии, </w:t>
            </w:r>
            <w:r w:rsidRPr="00E4355C">
              <w:rPr>
                <w:rFonts w:ascii="Liberation Serif" w:hAnsi="Liberation Serif" w:cs="Liberation Serif"/>
                <w:sz w:val="24"/>
                <w:szCs w:val="24"/>
              </w:rPr>
              <w:lastRenderedPageBreak/>
              <w:t>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403D94">
            <w:pPr>
              <w:jc w:val="both"/>
              <w:rPr>
                <w:rFonts w:ascii="Liberation Serif" w:hAnsi="Liberation Serif" w:cs="Liberation Serif"/>
                <w:sz w:val="24"/>
                <w:szCs w:val="24"/>
              </w:rPr>
            </w:pPr>
            <w:r w:rsidRPr="00E4355C">
              <w:rPr>
                <w:rFonts w:ascii="Liberation Serif" w:hAnsi="Liberation Serif" w:cs="Liberation Serif"/>
                <w:sz w:val="24"/>
                <w:szCs w:val="24"/>
              </w:rPr>
              <w:t>- детьми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tc>
        <w:tc>
          <w:tcPr>
            <w:tcW w:w="7371" w:type="dxa"/>
          </w:tcPr>
          <w:p w:rsidR="00060A52" w:rsidRPr="00E4355C" w:rsidRDefault="00060A52" w:rsidP="00094539">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Закон Свердловской области </w:t>
            </w:r>
            <w:r w:rsidRPr="00E4355C">
              <w:rPr>
                <w:rFonts w:ascii="Liberation Serif" w:hAnsi="Liberation Serif" w:cs="Liberation Serif"/>
                <w:sz w:val="24"/>
                <w:szCs w:val="24"/>
              </w:rPr>
              <w:br/>
              <w:t>от 15.07.2013 № 78-ОЗ «Об образовании в Свердловской области» (статьи 21, 22)</w:t>
            </w:r>
          </w:p>
        </w:tc>
      </w:tr>
      <w:tr w:rsidR="00060A52" w:rsidRPr="00E4355C" w:rsidTr="00060A52">
        <w:tc>
          <w:tcPr>
            <w:tcW w:w="7621" w:type="dxa"/>
          </w:tcPr>
          <w:p w:rsidR="00060A52" w:rsidRPr="00E4355C" w:rsidRDefault="00060A52" w:rsidP="0060698C">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Утверждены:</w:t>
            </w:r>
          </w:p>
          <w:p w:rsidR="00060A52" w:rsidRPr="00E4355C" w:rsidRDefault="00060A52" w:rsidP="0060698C">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1) нормы, по которым осуществляется полное государственное обеспечение, в том числе обеспечение одеждой, обувью, жестким и мягким инвентарем, за счет средств областного бюджета детей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E4355C">
              <w:rPr>
                <w:rFonts w:ascii="Liberation Serif" w:hAnsi="Liberation Serif" w:cs="Liberation Serif"/>
                <w:sz w:val="24"/>
                <w:szCs w:val="24"/>
              </w:rPr>
              <w:br/>
              <w:t xml:space="preserve">№ 647 «Об объявлении частичной мобилизации в Российской Федерации»,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(или) по </w:t>
            </w:r>
            <w:r w:rsidRPr="00E4355C">
              <w:rPr>
                <w:rFonts w:ascii="Liberation Serif" w:hAnsi="Liberation Serif" w:cs="Liberation Serif"/>
                <w:sz w:val="24"/>
                <w:szCs w:val="24"/>
              </w:rPr>
              <w:lastRenderedPageBreak/>
              <w:t>программам профессиональной подготовки по профессиям рабочих, должностям служащих;</w:t>
            </w:r>
          </w:p>
          <w:p w:rsidR="00060A52" w:rsidRPr="00E4355C" w:rsidRDefault="00060A52" w:rsidP="007E60CA">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2) нормы обеспечения за счет средств областного бюджета бесплатным питанием детей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w:t>
            </w:r>
            <w:r w:rsidRPr="00E4355C">
              <w:rPr>
                <w:rFonts w:ascii="Liberation Serif" w:hAnsi="Liberation Serif" w:cs="Liberation Serif"/>
                <w:sz w:val="24"/>
                <w:szCs w:val="24"/>
              </w:rPr>
              <w:br/>
              <w:t>«Об объявлении частичной мобилизации в Российской Федерации»,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(или) по программам профессиональной подготовки по профессиям рабочих, должностям служащих</w:t>
            </w:r>
          </w:p>
        </w:tc>
        <w:tc>
          <w:tcPr>
            <w:tcW w:w="7371" w:type="dxa"/>
          </w:tcPr>
          <w:p w:rsidR="00060A52" w:rsidRPr="00E4355C" w:rsidRDefault="00060A52" w:rsidP="0060698C">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05.07.2017 </w:t>
            </w:r>
            <w:r w:rsidRPr="00E4355C">
              <w:rPr>
                <w:rFonts w:ascii="Liberation Serif" w:hAnsi="Liberation Serif" w:cs="Liberation Serif"/>
                <w:sz w:val="24"/>
                <w:szCs w:val="24"/>
              </w:rPr>
              <w:br/>
              <w:t>№ 476-ПП «Об утверждении норм, по которым осуществляется полное государственное обеспечение обучающихся, в том числе обеспечение питанием, одеждой, обувью, жестким и мягким инвентарем, за счет средств областного бюджета или бюджетов муниципальных образований, расположенных на территории Свердловской области, размеров денежных компенсаций, а также единовременного пособия выпускникам»</w:t>
            </w:r>
          </w:p>
        </w:tc>
      </w:tr>
      <w:tr w:rsidR="00060A52" w:rsidRPr="00E4355C" w:rsidTr="00060A52">
        <w:tc>
          <w:tcPr>
            <w:tcW w:w="7621" w:type="dxa"/>
          </w:tcPr>
          <w:p w:rsidR="00060A52" w:rsidRPr="00E4355C" w:rsidRDefault="00060A52" w:rsidP="00B8012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Предоставление физическим лицам, в том числе индивидуальным предпринимателям, юридическим лицам, в которых одно и то же физическое лицо является единственным учредителем (участником) юридического лица и его руководителем, являющимся арендаторами по договорам аренды государственного казенного имущества Свердловской области, а также по договорам аренды земельных участков, находящихся в государственной собственности Свердловской области, и земельных участков, государственная собственность на которые не разграничена, расположенных в границах муниципального образования «город Екатеринбург», в случае если указанные физические лица, в том числе индивидуальные предприниматели или физические лица, являющиеся единственным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E4355C">
              <w:rPr>
                <w:rFonts w:ascii="Liberation Serif" w:hAnsi="Liberation Serif" w:cs="Liberation Serif"/>
                <w:sz w:val="24"/>
                <w:szCs w:val="24"/>
              </w:rPr>
              <w:br/>
              <w:t xml:space="preserve">№ 647 «Об объявлении частичной мобилизации в Российской Федерации», либо проходят военную службу по контракту, </w:t>
            </w:r>
            <w:r w:rsidRPr="00E4355C">
              <w:rPr>
                <w:rFonts w:ascii="Liberation Serif" w:hAnsi="Liberation Serif" w:cs="Liberation Serif"/>
                <w:sz w:val="24"/>
                <w:szCs w:val="24"/>
              </w:rPr>
              <w:lastRenderedPageBreak/>
              <w:t xml:space="preserve">заключенному в соответствии с пунктом 7 статьи 38 Федерального закона от 28 марта 1998 года № 53-ФЗ </w:t>
            </w:r>
            <w:r w:rsidRPr="00E4355C">
              <w:rPr>
                <w:rFonts w:ascii="Liberation Serif" w:hAnsi="Liberation Serif" w:cs="Liberation Serif"/>
                <w:sz w:val="24"/>
                <w:szCs w:val="24"/>
              </w:rPr>
              <w:br/>
              <w:t>«О воинской обязанности и военной службе», либо заключили контракт о добровольном содействии в выполнении задач, возложенных на Вооруженные Силы Российской Федерации:</w:t>
            </w:r>
          </w:p>
          <w:p w:rsidR="00060A52" w:rsidRPr="00E4355C" w:rsidRDefault="00060A52" w:rsidP="00B8012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1) отсрочки уплаты арендной платы на период прохождения военной службы по мобилизации, военной службы по контракту или оказания добровольного содействия в выполнении задач, возложенных на Вооруженные Силы Российской Федерации;</w:t>
            </w:r>
          </w:p>
          <w:p w:rsidR="00060A52" w:rsidRPr="00E4355C" w:rsidRDefault="00060A52" w:rsidP="00B8012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2) возможность расторжения договоров аренды без применения штрафных санкций.</w:t>
            </w:r>
          </w:p>
        </w:tc>
        <w:tc>
          <w:tcPr>
            <w:tcW w:w="7371" w:type="dxa"/>
          </w:tcPr>
          <w:p w:rsidR="00060A52" w:rsidRPr="00E4355C" w:rsidRDefault="00060A52" w:rsidP="00AD506C">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Постановление Правительства Свердловской области от 18.01.2023 </w:t>
            </w:r>
            <w:r w:rsidRPr="00E4355C">
              <w:rPr>
                <w:rFonts w:ascii="Liberation Serif" w:hAnsi="Liberation Serif" w:cs="Liberation Serif"/>
                <w:sz w:val="24"/>
                <w:szCs w:val="24"/>
              </w:rPr>
              <w:br/>
              <w:t>№ 26-ПП «О мерах поддержки лиц, являющихся арендаторами по договорам аренды государственного имущества Свердловской области, в связи с прохождением военной службы или оказанием добровольного содействия в выполнении задач, возложенных на Вооруженные Силы Российской Федерации»</w:t>
            </w:r>
          </w:p>
        </w:tc>
      </w:tr>
      <w:tr w:rsidR="00060A52" w:rsidRPr="00E4355C" w:rsidTr="00060A52">
        <w:tc>
          <w:tcPr>
            <w:tcW w:w="7621" w:type="dxa"/>
          </w:tcPr>
          <w:p w:rsidR="00060A52" w:rsidRPr="00E4355C" w:rsidRDefault="00060A52" w:rsidP="0026009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К категориям родителей (законных представителей), с которых не взимается родительская плата, относятся:</w:t>
            </w:r>
          </w:p>
          <w:p w:rsidR="00060A52" w:rsidRPr="00E4355C" w:rsidRDefault="00060A52" w:rsidP="0026009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родители детей из числа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w:t>
            </w:r>
          </w:p>
          <w:p w:rsidR="00060A52" w:rsidRPr="00E4355C" w:rsidRDefault="00060A52" w:rsidP="0026009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родители детей из числа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26009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 родители детей из числа лиц, поступивших в созданные по решению </w:t>
            </w:r>
            <w:r w:rsidRPr="00E4355C">
              <w:rPr>
                <w:rFonts w:ascii="Liberation Serif" w:hAnsi="Liberation Serif" w:cs="Liberation Serif"/>
                <w:sz w:val="24"/>
                <w:szCs w:val="24"/>
              </w:rPr>
              <w:lastRenderedPageBreak/>
              <w:t>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FA1103">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родители из числа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060A52" w:rsidRPr="00E4355C" w:rsidRDefault="00060A52" w:rsidP="00FA1103">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родители (законные представители) обучающихся, находящихся на иждивении вышеуказанных лиц, либо находившихся на иждивении этих лиц на дату их гибели (смерти)</w:t>
            </w:r>
          </w:p>
        </w:tc>
        <w:tc>
          <w:tcPr>
            <w:tcW w:w="7371" w:type="dxa"/>
          </w:tcPr>
          <w:p w:rsidR="00060A52" w:rsidRPr="00E4355C" w:rsidRDefault="00060A52" w:rsidP="001619F4">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Приказ Министерства образования и молодежной политики Свердловской области от 24.05.2022 № 478-Д </w:t>
            </w:r>
            <w:r w:rsidRPr="00E4355C">
              <w:rPr>
                <w:rFonts w:ascii="Liberation Serif" w:hAnsi="Liberation Serif" w:cs="Liberation Serif"/>
                <w:sz w:val="24"/>
                <w:szCs w:val="24"/>
              </w:rPr>
              <w:br/>
              <w:t>«Об утверждении Порядка установления родительской платы за осуществление присмотра и ухода за детьми в группах продленного дня в государственных образовательных организациях Свердловской области, реализующих образовательные программы начального общего, основного общего и среднего общего образования, подведомственных Министерству образования Свердловской области»</w:t>
            </w:r>
          </w:p>
        </w:tc>
      </w:tr>
      <w:tr w:rsidR="00060A52" w:rsidRPr="00E4355C" w:rsidTr="00060A52">
        <w:tc>
          <w:tcPr>
            <w:tcW w:w="7621" w:type="dxa"/>
          </w:tcPr>
          <w:p w:rsidR="00060A52" w:rsidRPr="00E4355C" w:rsidRDefault="00060A52" w:rsidP="00984C63">
            <w:pPr>
              <w:pStyle w:val="s1"/>
              <w:shd w:val="clear" w:color="auto" w:fill="FFFFFF"/>
              <w:jc w:val="both"/>
              <w:rPr>
                <w:rFonts w:ascii="Liberation Serif" w:eastAsiaTheme="minorHAnsi" w:hAnsi="Liberation Serif" w:cs="Liberation Serif"/>
                <w:lang w:eastAsia="en-US"/>
              </w:rPr>
            </w:pPr>
            <w:r w:rsidRPr="00E4355C">
              <w:rPr>
                <w:rFonts w:ascii="Liberation Serif" w:eastAsiaTheme="minorHAnsi" w:hAnsi="Liberation Serif" w:cs="Liberation Serif"/>
                <w:lang w:eastAsia="en-US"/>
              </w:rPr>
              <w:lastRenderedPageBreak/>
              <w:t xml:space="preserve">Социальная выплата на приобретение земельного участка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w:t>
            </w:r>
            <w:r w:rsidRPr="00E4355C">
              <w:rPr>
                <w:rFonts w:ascii="Liberation Serif" w:eastAsiaTheme="minorHAnsi" w:hAnsi="Liberation Serif" w:cs="Liberation Serif"/>
                <w:lang w:eastAsia="en-US"/>
              </w:rPr>
              <w:lastRenderedPageBreak/>
              <w:t>районам проведения специальной военной операции, и являющимся ветеранами боевых действий, а также членам семьи участника СВО в случае смерти (гибели) участника СВО, не воспользовавшегося правом на социальную выплату.</w:t>
            </w:r>
          </w:p>
        </w:tc>
        <w:tc>
          <w:tcPr>
            <w:tcW w:w="7371" w:type="dxa"/>
          </w:tcPr>
          <w:p w:rsidR="00060A52" w:rsidRPr="00E4355C" w:rsidRDefault="00060A52" w:rsidP="00984C63">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28.12.2004 </w:t>
            </w:r>
            <w:r w:rsidRPr="00E4355C">
              <w:rPr>
                <w:rFonts w:ascii="Liberation Serif" w:hAnsi="Liberation Serif" w:cs="Liberation Serif"/>
                <w:sz w:val="24"/>
                <w:szCs w:val="24"/>
              </w:rPr>
              <w:br/>
              <w:t>№ 1178-ПП «О реализации мер социальной поддержки в соответствии с областными законами «О социальной поддержке ветеранов в Свердловской области», «О социальной поддержке реабилитированных лиц и лиц, признанных пострадавшими от политических репрессий, в Свердловской области», «О социальной защите граждан, проживающих на территории Свердловской области, получивших увечье или заболевание, не повлекшее инвалидности,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 «О почетном звании Свердловской области «Почетный гражданин Свердловской области»</w:t>
            </w:r>
          </w:p>
          <w:p w:rsidR="00060A52" w:rsidRPr="00E4355C" w:rsidRDefault="00060A52" w:rsidP="002827CF">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Приказ Министерства социальной политики Свердловской области </w:t>
            </w:r>
            <w:r w:rsidRPr="00E4355C">
              <w:rPr>
                <w:rFonts w:ascii="Liberation Serif" w:hAnsi="Liberation Serif" w:cs="Liberation Serif"/>
                <w:sz w:val="24"/>
                <w:szCs w:val="24"/>
              </w:rPr>
              <w:br/>
              <w:t xml:space="preserve">от 31.07.2026 № 246 «Об утверждении Административного </w:t>
            </w:r>
            <w:r w:rsidRPr="00E4355C">
              <w:rPr>
                <w:rFonts w:ascii="Liberation Serif" w:hAnsi="Liberation Serif" w:cs="Liberation Serif"/>
                <w:sz w:val="24"/>
                <w:szCs w:val="24"/>
              </w:rPr>
              <w:lastRenderedPageBreak/>
              <w:t>регламента Министерства социальной политики Свердловской области по предоставлению территориальными отраслевыми исполнительными органами государственной власти Свердловской области – управлениями социальной политики Министерства социальной политики Свердловской области государственной услуги «Предоставление социальной выплаты на приобретение земельного участка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являющимся ветеранами боевых действий, а также членам семей указанных лиц в случае их гибели (смерти)»</w:t>
            </w:r>
          </w:p>
        </w:tc>
      </w:tr>
      <w:tr w:rsidR="00060A52" w:rsidRPr="00E4355C" w:rsidTr="00060A52">
        <w:tc>
          <w:tcPr>
            <w:tcW w:w="7621" w:type="dxa"/>
          </w:tcPr>
          <w:p w:rsidR="00060A52" w:rsidRPr="00E4355C" w:rsidRDefault="00060A52" w:rsidP="005165DE">
            <w:pPr>
              <w:pStyle w:val="s1"/>
              <w:shd w:val="clear" w:color="auto" w:fill="FFFFFF"/>
              <w:jc w:val="both"/>
              <w:rPr>
                <w:rFonts w:ascii="Liberation Serif" w:eastAsiaTheme="minorHAnsi" w:hAnsi="Liberation Serif" w:cs="Liberation Serif"/>
                <w:lang w:eastAsia="en-US"/>
              </w:rPr>
            </w:pPr>
            <w:r w:rsidRPr="00E4355C">
              <w:rPr>
                <w:rFonts w:ascii="Liberation Serif" w:eastAsiaTheme="minorHAnsi" w:hAnsi="Liberation Serif" w:cs="Liberation Serif"/>
                <w:lang w:eastAsia="en-US"/>
              </w:rPr>
              <w:lastRenderedPageBreak/>
              <w:t>Предоставление частичной компенсации затрат на подключение жилых помещений к газовым сетям или частичного освобождения от затрат на подключение жилых помещений к газовым сетям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одному из совершеннолетних членов семьи участника специальной военной операции</w:t>
            </w:r>
          </w:p>
        </w:tc>
        <w:tc>
          <w:tcPr>
            <w:tcW w:w="7371" w:type="dxa"/>
          </w:tcPr>
          <w:p w:rsidR="00060A52" w:rsidRPr="00E4355C" w:rsidRDefault="00060A52" w:rsidP="005165DE">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Постановление Правительства Свердловской области от 13.03.2023 </w:t>
            </w:r>
            <w:r w:rsidRPr="00E4355C">
              <w:rPr>
                <w:rFonts w:ascii="Liberation Serif" w:hAnsi="Liberation Serif" w:cs="Liberation Serif"/>
                <w:sz w:val="24"/>
                <w:szCs w:val="24"/>
              </w:rPr>
              <w:br/>
              <w:t xml:space="preserve">№ 173-ПП «О реализации законов Свердловской области от 25 ноября 2004 года № 190-ОЗ «О социальной поддержке ветеранов в Свердловской области», </w:t>
            </w:r>
            <w:r w:rsidRPr="00E4355C">
              <w:rPr>
                <w:rFonts w:ascii="Liberation Serif" w:hAnsi="Liberation Serif" w:cs="Liberation Serif"/>
                <w:sz w:val="24"/>
                <w:szCs w:val="24"/>
              </w:rPr>
              <w:br/>
              <w:t xml:space="preserve">от 20 ноября 2009 года № 100-ОЗ </w:t>
            </w:r>
            <w:r w:rsidRPr="00E4355C">
              <w:rPr>
                <w:rFonts w:ascii="Liberation Serif" w:hAnsi="Liberation Serif" w:cs="Liberation Serif"/>
                <w:sz w:val="24"/>
                <w:szCs w:val="24"/>
              </w:rPr>
              <w:br/>
              <w:t xml:space="preserve">«О социальной поддержке многодетных семей в Свердловской области» </w:t>
            </w:r>
            <w:r w:rsidRPr="00E4355C">
              <w:rPr>
                <w:rFonts w:ascii="Liberation Serif" w:hAnsi="Liberation Serif" w:cs="Liberation Serif"/>
                <w:sz w:val="24"/>
                <w:szCs w:val="24"/>
              </w:rPr>
              <w:br/>
              <w:t xml:space="preserve">и от 19 декабря 2016 года № 148-ОЗ </w:t>
            </w:r>
            <w:r w:rsidRPr="00E4355C">
              <w:rPr>
                <w:rFonts w:ascii="Liberation Serif" w:hAnsi="Liberation Serif" w:cs="Liberation Serif"/>
                <w:sz w:val="24"/>
                <w:szCs w:val="24"/>
              </w:rPr>
              <w:br/>
              <w:t xml:space="preserve">«О социальной защите инвалидов в Свердловской области» в части предоставления частичной компенсации затрат на подключение жилых помещений к газовым сетям или частичного освобождения от </w:t>
            </w:r>
            <w:r w:rsidRPr="00E4355C">
              <w:rPr>
                <w:rFonts w:ascii="Liberation Serif" w:hAnsi="Liberation Serif" w:cs="Liberation Serif"/>
                <w:sz w:val="24"/>
                <w:szCs w:val="24"/>
              </w:rPr>
              <w:lastRenderedPageBreak/>
              <w:t xml:space="preserve">затрат на подключение жилых помещений к газовым сетям и о внесении изменений в постановление Правительства Свердловской области от 05.03.2008 </w:t>
            </w:r>
            <w:r w:rsidRPr="00E4355C">
              <w:rPr>
                <w:rFonts w:ascii="Liberation Serif" w:hAnsi="Liberation Serif" w:cs="Liberation Serif"/>
                <w:sz w:val="24"/>
                <w:szCs w:val="24"/>
              </w:rPr>
              <w:br/>
              <w:t>№ 164-ПП «О реализации Закона Свердловской области от 29 октября 2007 года № 126-ОЗ «Об оказании государственной социальной помощи, материальной помощи и предоставлении социальных гарантий отдельным категориям граждан в Свердловской области» в части предоставления социальных гарантий и оказания материальной помощи отдельным категориям граждан»</w:t>
            </w:r>
          </w:p>
        </w:tc>
      </w:tr>
      <w:tr w:rsidR="00060A52" w:rsidRPr="00E4355C" w:rsidTr="00060A52">
        <w:tc>
          <w:tcPr>
            <w:tcW w:w="7621" w:type="dxa"/>
          </w:tcPr>
          <w:p w:rsidR="00060A52" w:rsidRPr="00E4355C" w:rsidRDefault="00060A52" w:rsidP="00816792">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Ежегодное пособие на проезд по территории Свердловской области на всех видах городского пассажирского транспорта и на автомобильном транспорте общего пользования в пригородном сообщении:</w:t>
            </w:r>
          </w:p>
          <w:p w:rsidR="00060A52" w:rsidRPr="00E4355C" w:rsidRDefault="00060A52" w:rsidP="00816792">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военнослужащим, лицам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прокурорам, сотрудникам Следственного комитета Российской Федерации, в том числе уволенным в запас (отставку), выполнявшим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816792">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 лицам, поступившим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w:t>
            </w:r>
            <w:r w:rsidRPr="00E4355C">
              <w:rPr>
                <w:rFonts w:ascii="Liberation Serif" w:hAnsi="Liberation Serif" w:cs="Liberation Serif"/>
                <w:sz w:val="24"/>
                <w:szCs w:val="24"/>
              </w:rPr>
              <w:lastRenderedPageBreak/>
              <w:t>специальной военной операции;</w:t>
            </w:r>
          </w:p>
          <w:p w:rsidR="00060A52" w:rsidRPr="00E4355C" w:rsidRDefault="00060A52" w:rsidP="00816792">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060A52" w:rsidRPr="00E4355C" w:rsidRDefault="00060A52" w:rsidP="00816792">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лицам, заключившим контракт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060A52" w:rsidRPr="00E4355C" w:rsidRDefault="00060A52" w:rsidP="00A4213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 принимавшим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rsidR="00060A52" w:rsidRPr="00E4355C" w:rsidRDefault="00060A52" w:rsidP="00A4213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лицам, заключавшим в период с 1 октября 2022 года до 1 сентября 2023 года соглашения (имевшим иные правоотношения) с Министерством обороны Российской Федерации и выполнявшим задачи в составе специальных подразделений воинских частей в ходе специальной военной операции</w:t>
            </w:r>
          </w:p>
        </w:tc>
        <w:tc>
          <w:tcPr>
            <w:tcW w:w="7371" w:type="dxa"/>
          </w:tcPr>
          <w:p w:rsidR="00060A52" w:rsidRPr="00E4355C" w:rsidRDefault="00060A52" w:rsidP="00816792">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30.12.2008 </w:t>
            </w:r>
            <w:r w:rsidRPr="00E4355C">
              <w:rPr>
                <w:rFonts w:ascii="Liberation Serif" w:hAnsi="Liberation Serif" w:cs="Liberation Serif"/>
                <w:sz w:val="24"/>
                <w:szCs w:val="24"/>
              </w:rPr>
              <w:br/>
              <w:t>№ 1426-ПП «О размере, порядке и условиях назначения и выплаты ежегодного пособия на проезд по территории Свердловской области на всех видах городского пассажирского транспорта и на автомобильном транспорте общего пользования в пригородном сообщении для отдельных категорий граждан, оказание мер социальной поддержки которых относится к ведению Российской Федерации»</w:t>
            </w:r>
          </w:p>
        </w:tc>
      </w:tr>
      <w:tr w:rsidR="00060A52" w:rsidRPr="00E4355C" w:rsidTr="00060A52">
        <w:tc>
          <w:tcPr>
            <w:tcW w:w="7621" w:type="dxa"/>
          </w:tcPr>
          <w:p w:rsidR="00060A52" w:rsidRPr="00E4355C" w:rsidRDefault="00060A52" w:rsidP="00B6383D">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Оказание медицинской помощи в рамках Территориальной программы государственных гарантий бесплатного оказания гражданам медицинской помощи в Свердловской области на 2026 год и на плановый период 2027 и 2028 годов во внеочередном порядке:</w:t>
            </w:r>
          </w:p>
          <w:p w:rsidR="00060A52" w:rsidRPr="00E4355C" w:rsidRDefault="00060A52" w:rsidP="00B6383D">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 ветеранам боевых действий, принимавшим участие (содействовавшим выполнению задач) в специальной военной операции на территориях </w:t>
            </w:r>
            <w:r w:rsidRPr="00E4355C">
              <w:rPr>
                <w:rFonts w:ascii="Liberation Serif" w:hAnsi="Liberation Serif" w:cs="Liberation Serif"/>
                <w:sz w:val="24"/>
                <w:szCs w:val="24"/>
              </w:rPr>
              <w:lastRenderedPageBreak/>
              <w:t>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уволенным с военной службы (службы, работы);</w:t>
            </w:r>
          </w:p>
          <w:p w:rsidR="00060A52" w:rsidRPr="00E4355C" w:rsidRDefault="00060A52" w:rsidP="00B6383D">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лицам, принимавшим в соответствии с решениями органов публичной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w:t>
            </w:r>
          </w:p>
        </w:tc>
        <w:tc>
          <w:tcPr>
            <w:tcW w:w="7371" w:type="dxa"/>
          </w:tcPr>
          <w:p w:rsidR="00060A52" w:rsidRPr="00E4355C" w:rsidRDefault="00060A52" w:rsidP="00244D61">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30.12.2025 </w:t>
            </w:r>
            <w:r w:rsidRPr="00E4355C">
              <w:rPr>
                <w:rFonts w:ascii="Liberation Serif" w:hAnsi="Liberation Serif" w:cs="Liberation Serif"/>
                <w:sz w:val="24"/>
                <w:szCs w:val="24"/>
              </w:rPr>
              <w:br/>
              <w:t>№ 788-ПП «О Территориальной программе государственных гарантий бесплатного оказания гражданам медицинской помощи в Свердловской области на 2026 год и на плановый период 2027 и 2028 годов»</w:t>
            </w:r>
          </w:p>
        </w:tc>
      </w:tr>
      <w:tr w:rsidR="00060A52" w:rsidRPr="00E4355C" w:rsidTr="00060A52">
        <w:tc>
          <w:tcPr>
            <w:tcW w:w="7621" w:type="dxa"/>
          </w:tcPr>
          <w:p w:rsidR="00060A52" w:rsidRPr="00E4355C" w:rsidRDefault="00060A52" w:rsidP="00EB4E84">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Преимущественным правом зачисления в класс с углубленным изучением отдельных учебных предметов либо в класс профильного обучения обладают дети, прошедшие индивидуальный отбор,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E4355C">
              <w:rPr>
                <w:rFonts w:ascii="Liberation Serif" w:hAnsi="Liberation Serif" w:cs="Liberation Serif"/>
                <w:sz w:val="24"/>
                <w:szCs w:val="24"/>
              </w:rPr>
              <w:br/>
              <w:t>№ 647 «Об объявлении частичной мобилизации в Российской Федерации» (в рамках квоты, определяемой образовательной организацией самостоятельно, но не менее 10% от числа мест, установленных для приема в соответствующий класс)</w:t>
            </w:r>
          </w:p>
        </w:tc>
        <w:tc>
          <w:tcPr>
            <w:tcW w:w="7371" w:type="dxa"/>
          </w:tcPr>
          <w:p w:rsidR="00060A52" w:rsidRPr="00E4355C" w:rsidRDefault="00060A52" w:rsidP="00EB4E84">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Постановление Правительства Свердловской области от 27.12.2013 </w:t>
            </w:r>
            <w:r w:rsidRPr="00E4355C">
              <w:rPr>
                <w:rFonts w:ascii="Liberation Serif" w:hAnsi="Liberation Serif" w:cs="Liberation Serif"/>
                <w:sz w:val="24"/>
                <w:szCs w:val="24"/>
              </w:rPr>
              <w:br/>
              <w:t>№ 1669-ПП «Об утверждении Порядка организации индивидуального отбора при приеме либо переводе в государственные образовательные организации Свердловской области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w:t>
            </w:r>
          </w:p>
        </w:tc>
      </w:tr>
      <w:tr w:rsidR="00060A52" w:rsidRPr="00E4355C" w:rsidTr="00060A52">
        <w:tc>
          <w:tcPr>
            <w:tcW w:w="7621" w:type="dxa"/>
          </w:tcPr>
          <w:p w:rsidR="00060A52" w:rsidRPr="00E4355C" w:rsidRDefault="00060A52" w:rsidP="0059250A">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Бесплатный проезд по территории Свердловской области на автомобильном транспорте общего пользования (кроме такси) в междугородном сообщении:</w:t>
            </w:r>
          </w:p>
          <w:p w:rsidR="00060A52" w:rsidRPr="00E4355C" w:rsidRDefault="00060A52" w:rsidP="00DF19D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 военнослужащим, лицам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прокурорам, сотрудникам Следственного комитета Российской Федерации, в том числе </w:t>
            </w:r>
            <w:r w:rsidRPr="00E4355C">
              <w:rPr>
                <w:rFonts w:ascii="Liberation Serif" w:hAnsi="Liberation Serif" w:cs="Liberation Serif"/>
                <w:sz w:val="24"/>
                <w:szCs w:val="24"/>
              </w:rPr>
              <w:lastRenderedPageBreak/>
              <w:t>уволенным в запас (отставку), выполнявшим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DF19D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лицам, поступившим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60A52" w:rsidRPr="00E4355C" w:rsidRDefault="00060A52" w:rsidP="00DF19D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060A52" w:rsidRPr="00E4355C" w:rsidRDefault="00060A52" w:rsidP="00DF19D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лицам, заключившим контракт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060A52" w:rsidRPr="00E4355C" w:rsidRDefault="00060A52" w:rsidP="00DF19D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 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 принимавшим участие в ходе специальной военной операции в проведении работ по поиску, </w:t>
            </w:r>
            <w:r w:rsidRPr="00E4355C">
              <w:rPr>
                <w:rFonts w:ascii="Liberation Serif" w:hAnsi="Liberation Serif" w:cs="Liberation Serif"/>
                <w:sz w:val="24"/>
                <w:szCs w:val="24"/>
              </w:rPr>
              <w:lastRenderedPageBreak/>
              <w:t xml:space="preserve">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w:t>
            </w:r>
            <w:r w:rsidRPr="00E4355C">
              <w:rPr>
                <w:rFonts w:ascii="Liberation Serif" w:hAnsi="Liberation Serif" w:cs="Liberation Serif"/>
                <w:sz w:val="24"/>
                <w:szCs w:val="24"/>
              </w:rPr>
              <w:br/>
              <w:t>с 30 сентября 2022 года;</w:t>
            </w:r>
          </w:p>
          <w:p w:rsidR="00060A52" w:rsidRPr="00E4355C" w:rsidRDefault="00060A52" w:rsidP="00DF19D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 лицам, заключавшим в период </w:t>
            </w:r>
            <w:r w:rsidRPr="00E4355C">
              <w:rPr>
                <w:rFonts w:ascii="Liberation Serif" w:hAnsi="Liberation Serif" w:cs="Liberation Serif"/>
                <w:sz w:val="24"/>
                <w:szCs w:val="24"/>
              </w:rPr>
              <w:br/>
              <w:t>с 1 октября 2022 года до 1 сентября 2023 года соглашения (имевшим иные правоотношения) с Министерством обороны Российской Федерации и выполнявшим задачи в составе специальных подразделений воинских частей в ходе специальной военной операции;</w:t>
            </w:r>
          </w:p>
          <w:p w:rsidR="00060A52" w:rsidRPr="00E4355C" w:rsidRDefault="00060A52" w:rsidP="00DF19D8">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прокурорам и следователям органов прокуратуры Российской Федерации, исполнявшим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 прокурорам и следователям органов прокуратуры Российской Федерации, сотрудникам Следственного комитета Российской Федерации, исполнявшим свои служебные обязанности в соответствии с решениями органов прокуратуры Российской Федерации или Следственного комитета Российской Федерации в ходе контртеррористических операций на территории Северо-Кавказского региона с августа 1999 года, прокурорам и сотрудникам Следственного комитета Российской Федерации, исполнявшим свои служебные обязанности в соответствии с решениями органов прокуратуры Российской Федерации или Следственного комитета Российской Федерации на территории Сирийской Арабской Республики с 30 сентября 2015 года,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tc>
        <w:tc>
          <w:tcPr>
            <w:tcW w:w="7371" w:type="dxa"/>
          </w:tcPr>
          <w:p w:rsidR="00060A52" w:rsidRPr="00E4355C" w:rsidRDefault="00060A52" w:rsidP="00DF19D8">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19.11.2014 </w:t>
            </w:r>
            <w:r w:rsidRPr="00E4355C">
              <w:rPr>
                <w:rFonts w:ascii="Liberation Serif" w:hAnsi="Liberation Serif" w:cs="Liberation Serif"/>
                <w:sz w:val="24"/>
                <w:szCs w:val="24"/>
              </w:rPr>
              <w:br/>
              <w:t>№ 1014-ПП «О предоставлении бесплатного проезда по территории Свердловской области на автомобильном транспорте общего пользования (кроме такси) в междугородном сообщении отдельным категориям граждан, оказание мер социальной поддержки которым относится к ведению Российской Федерации»</w:t>
            </w:r>
          </w:p>
        </w:tc>
      </w:tr>
      <w:tr w:rsidR="00060A52" w:rsidRPr="00E4355C" w:rsidTr="00060A52">
        <w:tc>
          <w:tcPr>
            <w:tcW w:w="7621" w:type="dxa"/>
          </w:tcPr>
          <w:p w:rsidR="00060A52" w:rsidRPr="00E4355C" w:rsidRDefault="00060A52" w:rsidP="00D54FC4">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w:t>
            </w:r>
            <w:r w:rsidRPr="00E4355C">
              <w:rPr>
                <w:rFonts w:ascii="Liberation Serif" w:hAnsi="Liberation Serif" w:cs="Liberation Serif"/>
                <w:sz w:val="24"/>
                <w:szCs w:val="24"/>
              </w:rPr>
              <w:lastRenderedPageBreak/>
              <w:t>Народной Республики, Запорожской области и Херсонской области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жилыми помещениями перед другими лицами, включенными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w:t>
            </w:r>
          </w:p>
        </w:tc>
        <w:tc>
          <w:tcPr>
            <w:tcW w:w="7371" w:type="dxa"/>
          </w:tcPr>
          <w:p w:rsidR="00060A52" w:rsidRPr="00E4355C" w:rsidRDefault="00060A52" w:rsidP="000C7D02">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24.04.2013 </w:t>
            </w:r>
            <w:r w:rsidRPr="00E4355C">
              <w:rPr>
                <w:rFonts w:ascii="Liberation Serif" w:hAnsi="Liberation Serif" w:cs="Liberation Serif"/>
                <w:sz w:val="24"/>
                <w:szCs w:val="24"/>
              </w:rPr>
              <w:br/>
              <w:t xml:space="preserve">№ 527-ПП «Об утверждении Порядка приобретения (строительства) жилых помещений, зачисляемых в государственный </w:t>
            </w:r>
            <w:r w:rsidRPr="00E4355C">
              <w:rPr>
                <w:rFonts w:ascii="Liberation Serif" w:hAnsi="Liberation Serif" w:cs="Liberation Serif"/>
                <w:sz w:val="24"/>
                <w:szCs w:val="24"/>
              </w:rPr>
              <w:lastRenderedPageBreak/>
              <w:t>специализированный жилищный фонд Свердловской области, для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и Порядка предоставления жилых помещений, зачисленных в государственный специализированный жилищный фонд Свердловской области, детям-сиротам и детям,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060A52" w:rsidRPr="00E4355C" w:rsidTr="00060A52">
        <w:tc>
          <w:tcPr>
            <w:tcW w:w="7621" w:type="dxa"/>
          </w:tcPr>
          <w:p w:rsidR="00060A52" w:rsidRPr="00E4355C" w:rsidRDefault="00060A52" w:rsidP="001671D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Для родителей (законных представителей) несовершеннолетних обучающихся, принятых на обучение за счет средств физического лица по дополнительным предпрофессиональным и общеразвивающим программам в государственные и муниципальные образовательные организации дополнительного образования, созданные для обучения по дополнительным предпрофессиональным программам в сфере искусств, устанавливается мера социальной поддержки по освобождению от оплаты обучения по этим программам в случае, если несовершеннолетние обучающиеся являются:</w:t>
            </w:r>
          </w:p>
          <w:p w:rsidR="00060A52" w:rsidRPr="00E4355C" w:rsidRDefault="00060A52" w:rsidP="001671D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детьми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060A52" w:rsidRPr="00E4355C" w:rsidRDefault="00060A52" w:rsidP="001671D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E4355C">
              <w:rPr>
                <w:rFonts w:ascii="Liberation Serif" w:hAnsi="Liberation Serif" w:cs="Liberation Serif"/>
                <w:sz w:val="24"/>
                <w:szCs w:val="24"/>
              </w:rPr>
              <w:br/>
              <w:t xml:space="preserve">№ 647 «Об объявлении частичной мобилизации в Российской </w:t>
            </w:r>
            <w:r w:rsidRPr="00E4355C">
              <w:rPr>
                <w:rFonts w:ascii="Liberation Serif" w:hAnsi="Liberation Serif" w:cs="Liberation Serif"/>
                <w:sz w:val="24"/>
                <w:szCs w:val="24"/>
              </w:rPr>
              <w:lastRenderedPageBreak/>
              <w:t>Федерации»</w:t>
            </w:r>
          </w:p>
        </w:tc>
        <w:tc>
          <w:tcPr>
            <w:tcW w:w="7371" w:type="dxa"/>
          </w:tcPr>
          <w:p w:rsidR="00060A52" w:rsidRPr="00E4355C" w:rsidRDefault="00060A52" w:rsidP="008743E9">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Областной закон от 22.07.1997 № 43-ОЗ «О культурной деятельности на территории Свердловской области» (статья 17)</w:t>
            </w:r>
          </w:p>
          <w:p w:rsidR="00060A52" w:rsidRPr="00E4355C" w:rsidRDefault="00060A52" w:rsidP="008743E9">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Постановление Правительства Свердловской области от 13.02.2025 </w:t>
            </w:r>
            <w:r w:rsidRPr="00E4355C">
              <w:rPr>
                <w:rFonts w:ascii="Liberation Serif" w:hAnsi="Liberation Serif" w:cs="Liberation Serif"/>
                <w:sz w:val="24"/>
                <w:szCs w:val="24"/>
              </w:rPr>
              <w:br/>
              <w:t>№ 98-ПП «О реализации статьи 17 Областного закона от 22 июля 1997 года № 43-ОЗ «О культурной деятельности на территории Свердловской области»</w:t>
            </w:r>
          </w:p>
        </w:tc>
      </w:tr>
      <w:tr w:rsidR="00060A52" w:rsidRPr="00E4355C" w:rsidTr="00060A52">
        <w:tc>
          <w:tcPr>
            <w:tcW w:w="7621" w:type="dxa"/>
          </w:tcPr>
          <w:p w:rsidR="00060A52" w:rsidRPr="00E4355C" w:rsidRDefault="00060A52" w:rsidP="001671D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Право бесплатного пользования платной парковкой предоставляется в отношении транспортных средств, принадлежащих участникам специальной военной операции (не более одного транспортного средства)</w:t>
            </w:r>
          </w:p>
        </w:tc>
        <w:tc>
          <w:tcPr>
            <w:tcW w:w="7371" w:type="dxa"/>
          </w:tcPr>
          <w:p w:rsidR="00060A52" w:rsidRPr="00E4355C" w:rsidRDefault="00060A52" w:rsidP="00BD3CF4">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Постановление Правительства Свердловской области от 23.01.2025 </w:t>
            </w:r>
            <w:r w:rsidRPr="00E4355C">
              <w:rPr>
                <w:rFonts w:ascii="Liberation Serif" w:hAnsi="Liberation Serif" w:cs="Liberation Serif"/>
                <w:sz w:val="24"/>
                <w:szCs w:val="24"/>
              </w:rPr>
              <w:br/>
              <w:t>№ 31-ПП «Об отдельных вопросах осуществления парковочной деятельности в Свердловской области»</w:t>
            </w:r>
          </w:p>
        </w:tc>
      </w:tr>
      <w:tr w:rsidR="00060A52" w:rsidRPr="00E4355C" w:rsidTr="00060A52">
        <w:tc>
          <w:tcPr>
            <w:tcW w:w="7621" w:type="dxa"/>
          </w:tcPr>
          <w:p w:rsidR="00060A52" w:rsidRPr="00E4355C" w:rsidRDefault="00060A52" w:rsidP="001671D7">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Участникам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членам их семей государственная социальная помощь на основании социального контракта в соответствии с федеральным законодательством оказывается в приоритетном порядке</w:t>
            </w:r>
          </w:p>
        </w:tc>
        <w:tc>
          <w:tcPr>
            <w:tcW w:w="7371" w:type="dxa"/>
          </w:tcPr>
          <w:p w:rsidR="00060A52" w:rsidRPr="00E4355C" w:rsidRDefault="00060A52" w:rsidP="0073179F">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Закон Свердловской области </w:t>
            </w:r>
            <w:r w:rsidRPr="00E4355C">
              <w:rPr>
                <w:rFonts w:ascii="Liberation Serif" w:hAnsi="Liberation Serif" w:cs="Liberation Serif"/>
                <w:sz w:val="24"/>
                <w:szCs w:val="24"/>
              </w:rPr>
              <w:br/>
              <w:t>от 29.10.2007 № 126-ОЗ «Об оказании государственной социальной помощи, материальной помощи и предоставлении социальных гарантий отдельным категориям граждан в Свердловской области» (статья 7-2)</w:t>
            </w:r>
          </w:p>
        </w:tc>
      </w:tr>
      <w:tr w:rsidR="00060A52" w:rsidRPr="00E4355C" w:rsidTr="00060A52">
        <w:tc>
          <w:tcPr>
            <w:tcW w:w="7621" w:type="dxa"/>
          </w:tcPr>
          <w:p w:rsidR="00060A52" w:rsidRPr="00E4355C" w:rsidRDefault="00060A52" w:rsidP="0088784D">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Организация профессионального обучения, получения дополнительного профессионального образования лиц, указанных в пункте 1 Указа Президента Российской Федерации от 15.05.2026 </w:t>
            </w:r>
            <w:r w:rsidRPr="00E4355C">
              <w:rPr>
                <w:rFonts w:ascii="Liberation Serif" w:hAnsi="Liberation Serif" w:cs="Liberation Serif"/>
                <w:sz w:val="24"/>
                <w:szCs w:val="24"/>
              </w:rPr>
              <w:br/>
              <w:t>№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tc>
        <w:tc>
          <w:tcPr>
            <w:tcW w:w="7371" w:type="dxa"/>
          </w:tcPr>
          <w:p w:rsidR="00060A52" w:rsidRPr="00E4355C" w:rsidRDefault="00060A52" w:rsidP="00D54C12">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Постановление Правительства Свердловской области от 15.02.2012 </w:t>
            </w:r>
            <w:r w:rsidRPr="00E4355C">
              <w:rPr>
                <w:rFonts w:ascii="Liberation Serif" w:hAnsi="Liberation Serif" w:cs="Liberation Serif"/>
                <w:sz w:val="24"/>
                <w:szCs w:val="24"/>
              </w:rPr>
              <w:br/>
              <w:t>№ 121-ПП «Об организации деятельности по реализации полномочий Свердловской области в сфере занятости населения и переданного полномочия Российской Федерации по осуществлению социальных выплат гражданам, признанным в установленном порядке безработными»</w:t>
            </w:r>
          </w:p>
        </w:tc>
      </w:tr>
      <w:tr w:rsidR="00060A52" w:rsidRPr="00E4355C" w:rsidTr="00060A52">
        <w:tc>
          <w:tcPr>
            <w:tcW w:w="7621" w:type="dxa"/>
          </w:tcPr>
          <w:p w:rsidR="00060A52" w:rsidRPr="00E4355C" w:rsidRDefault="00060A52" w:rsidP="003E705E">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К гражданам, особо нуждающимся в социальной защите, для трудоустройства которых резервируются отдельные виды работ (профессий) или определяется число рабочих мест, относятся граждане, зарегистрированные в целях поиска подходящей работы, включая безработных граждан, относящиеся к лицам, указанным в </w:t>
            </w:r>
            <w:hyperlink r:id="rId7" w:anchor="/document/414222607/entry/1" w:history="1">
              <w:r w:rsidRPr="00E4355C">
                <w:rPr>
                  <w:rFonts w:ascii="Liberation Serif" w:hAnsi="Liberation Serif" w:cs="Liberation Serif"/>
                  <w:sz w:val="24"/>
                  <w:szCs w:val="24"/>
                </w:rPr>
                <w:t>пункте 1</w:t>
              </w:r>
            </w:hyperlink>
            <w:r w:rsidRPr="00E4355C">
              <w:rPr>
                <w:rFonts w:ascii="Liberation Serif" w:hAnsi="Liberation Serif" w:cs="Liberation Serif"/>
                <w:sz w:val="24"/>
                <w:szCs w:val="24"/>
              </w:rPr>
              <w:t xml:space="preserve"> Указа Президента Российской Федерации </w:t>
            </w:r>
            <w:r w:rsidRPr="00E4355C">
              <w:rPr>
                <w:rFonts w:ascii="Liberation Serif" w:hAnsi="Liberation Serif" w:cs="Liberation Serif"/>
                <w:sz w:val="24"/>
                <w:szCs w:val="24"/>
              </w:rPr>
              <w:br/>
              <w:t>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tc>
        <w:tc>
          <w:tcPr>
            <w:tcW w:w="7371" w:type="dxa"/>
          </w:tcPr>
          <w:p w:rsidR="00060A52" w:rsidRPr="00E4355C" w:rsidRDefault="00060A52" w:rsidP="003E705E">
            <w:pPr>
              <w:jc w:val="both"/>
              <w:rPr>
                <w:rFonts w:ascii="Liberation Serif" w:hAnsi="Liberation Serif" w:cs="Liberation Serif"/>
                <w:sz w:val="24"/>
                <w:szCs w:val="24"/>
              </w:rPr>
            </w:pPr>
            <w:r w:rsidRPr="00E4355C">
              <w:rPr>
                <w:rFonts w:ascii="Liberation Serif" w:hAnsi="Liberation Serif" w:cs="Liberation Serif"/>
                <w:sz w:val="24"/>
                <w:szCs w:val="24"/>
              </w:rPr>
              <w:t xml:space="preserve">Постановление Правительства Свердловской области от 15.02.2012 </w:t>
            </w:r>
            <w:r w:rsidRPr="00E4355C">
              <w:rPr>
                <w:rFonts w:ascii="Liberation Serif" w:hAnsi="Liberation Serif" w:cs="Liberation Serif"/>
                <w:sz w:val="24"/>
                <w:szCs w:val="24"/>
              </w:rPr>
              <w:br/>
              <w:t>№ 122-ПП «О реализации отдельных полномочий Свердловской области в сфере занятости населения»</w:t>
            </w:r>
          </w:p>
        </w:tc>
      </w:tr>
      <w:tr w:rsidR="00060A52" w:rsidRPr="00E4355C" w:rsidTr="00060A52">
        <w:tc>
          <w:tcPr>
            <w:tcW w:w="7621" w:type="dxa"/>
          </w:tcPr>
          <w:p w:rsidR="00060A52" w:rsidRPr="00E4355C" w:rsidRDefault="00060A52" w:rsidP="00D5257C">
            <w:pPr>
              <w:autoSpaceDE w:val="0"/>
              <w:autoSpaceDN w:val="0"/>
              <w:adjustRightInd w:val="0"/>
              <w:jc w:val="both"/>
              <w:rPr>
                <w:rFonts w:ascii="Liberation Serif" w:hAnsi="Liberation Serif" w:cs="Liberation Serif"/>
                <w:sz w:val="24"/>
                <w:szCs w:val="24"/>
              </w:rPr>
            </w:pPr>
            <w:r w:rsidRPr="00E4355C">
              <w:rPr>
                <w:rFonts w:ascii="Liberation Serif" w:hAnsi="Liberation Serif" w:cs="Liberation Serif"/>
                <w:sz w:val="24"/>
                <w:szCs w:val="24"/>
              </w:rPr>
              <w:t xml:space="preserve">Реализация мероприятий по вовлечению в трудовую деятельность граждан, относящихся к категории инвалидов, </w:t>
            </w:r>
            <w:r w:rsidRPr="00E4355C">
              <w:rPr>
                <w:rFonts w:ascii="Liberation Serif" w:hAnsi="Liberation Serif" w:cs="Liberation Serif"/>
                <w:sz w:val="24"/>
                <w:szCs w:val="24"/>
              </w:rPr>
              <w:br/>
              <w:t xml:space="preserve">в том числе лиц, указанных в подпунктах «а» - «в» пункта 1 Указа Президента Российской Федерации от 15.05.2026 </w:t>
            </w:r>
            <w:r w:rsidRPr="00E4355C">
              <w:rPr>
                <w:rFonts w:ascii="Liberation Serif" w:hAnsi="Liberation Serif" w:cs="Liberation Serif"/>
                <w:sz w:val="24"/>
                <w:szCs w:val="24"/>
              </w:rPr>
              <w:br/>
              <w:t xml:space="preserve">№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при условии, что они уволены с военной службы (службы, работы) или завершили </w:t>
            </w:r>
            <w:r w:rsidRPr="00E4355C">
              <w:rPr>
                <w:rFonts w:ascii="Liberation Serif" w:hAnsi="Liberation Serif" w:cs="Liberation Serif"/>
                <w:sz w:val="24"/>
                <w:szCs w:val="24"/>
              </w:rPr>
              <w:lastRenderedPageBreak/>
              <w:t>исполнение контракта (иных правоотношений), зарегистрированных в установленном порядке в центрах занятости в целях поиска подходящей работы либо признанных безработными</w:t>
            </w:r>
          </w:p>
        </w:tc>
        <w:tc>
          <w:tcPr>
            <w:tcW w:w="7371" w:type="dxa"/>
          </w:tcPr>
          <w:p w:rsidR="00060A52" w:rsidRPr="00E4355C" w:rsidRDefault="00060A52" w:rsidP="00D5257C">
            <w:pPr>
              <w:jc w:val="both"/>
              <w:rPr>
                <w:rFonts w:ascii="Liberation Serif" w:hAnsi="Liberation Serif" w:cs="Liberation Serif"/>
                <w:sz w:val="24"/>
                <w:szCs w:val="24"/>
              </w:rPr>
            </w:pPr>
            <w:r w:rsidRPr="00E4355C">
              <w:rPr>
                <w:rFonts w:ascii="Liberation Serif" w:hAnsi="Liberation Serif" w:cs="Liberation Serif"/>
                <w:sz w:val="24"/>
                <w:szCs w:val="24"/>
              </w:rPr>
              <w:lastRenderedPageBreak/>
              <w:t xml:space="preserve">Постановление Правительства Свердловской области от 31.05.2016 </w:t>
            </w:r>
            <w:r w:rsidRPr="00E4355C">
              <w:rPr>
                <w:rFonts w:ascii="Liberation Serif" w:hAnsi="Liberation Serif" w:cs="Liberation Serif"/>
                <w:sz w:val="24"/>
                <w:szCs w:val="24"/>
              </w:rPr>
              <w:br/>
              <w:t>№ 387-ПП «О специальных мероприятиях, способствующих повышению конкурентоспособности инвалидов на рынке труда Свердловской области»</w:t>
            </w:r>
          </w:p>
        </w:tc>
      </w:tr>
    </w:tbl>
    <w:p w:rsidR="00415A4E" w:rsidRPr="00E4355C" w:rsidRDefault="00415A4E" w:rsidP="0073179F">
      <w:pPr>
        <w:rPr>
          <w:rFonts w:ascii="Liberation Serif" w:hAnsi="Liberation Serif" w:cs="Liberation Serif"/>
          <w:sz w:val="24"/>
          <w:szCs w:val="24"/>
        </w:rPr>
      </w:pPr>
    </w:p>
    <w:sectPr w:rsidR="00415A4E" w:rsidRPr="00E4355C" w:rsidSect="004D07CF">
      <w:headerReference w:type="default" r:id="rId8"/>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165" w:rsidRDefault="00292165" w:rsidP="004D07CF">
      <w:pPr>
        <w:spacing w:after="0" w:line="240" w:lineRule="auto"/>
      </w:pPr>
      <w:r>
        <w:separator/>
      </w:r>
    </w:p>
  </w:endnote>
  <w:endnote w:type="continuationSeparator" w:id="0">
    <w:p w:rsidR="00292165" w:rsidRDefault="00292165" w:rsidP="004D0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8030705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165" w:rsidRDefault="00292165" w:rsidP="004D07CF">
      <w:pPr>
        <w:spacing w:after="0" w:line="240" w:lineRule="auto"/>
      </w:pPr>
      <w:r>
        <w:separator/>
      </w:r>
    </w:p>
  </w:footnote>
  <w:footnote w:type="continuationSeparator" w:id="0">
    <w:p w:rsidR="00292165" w:rsidRDefault="00292165" w:rsidP="004D0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698068"/>
      <w:docPartObj>
        <w:docPartGallery w:val="Page Numbers (Top of Page)"/>
        <w:docPartUnique/>
      </w:docPartObj>
    </w:sdtPr>
    <w:sdtEndPr>
      <w:rPr>
        <w:rFonts w:ascii="Times New Roman" w:hAnsi="Times New Roman" w:cs="Times New Roman"/>
      </w:rPr>
    </w:sdtEndPr>
    <w:sdtContent>
      <w:p w:rsidR="004D07CF" w:rsidRPr="004D07CF" w:rsidRDefault="004D07CF">
        <w:pPr>
          <w:pStyle w:val="a4"/>
          <w:jc w:val="center"/>
          <w:rPr>
            <w:rFonts w:ascii="Times New Roman" w:hAnsi="Times New Roman" w:cs="Times New Roman"/>
          </w:rPr>
        </w:pPr>
        <w:r w:rsidRPr="004D07CF">
          <w:rPr>
            <w:rFonts w:ascii="Times New Roman" w:hAnsi="Times New Roman" w:cs="Times New Roman"/>
          </w:rPr>
          <w:fldChar w:fldCharType="begin"/>
        </w:r>
        <w:r w:rsidRPr="004D07CF">
          <w:rPr>
            <w:rFonts w:ascii="Times New Roman" w:hAnsi="Times New Roman" w:cs="Times New Roman"/>
          </w:rPr>
          <w:instrText>PAGE   \* MERGEFORMAT</w:instrText>
        </w:r>
        <w:r w:rsidRPr="004D07CF">
          <w:rPr>
            <w:rFonts w:ascii="Times New Roman" w:hAnsi="Times New Roman" w:cs="Times New Roman"/>
          </w:rPr>
          <w:fldChar w:fldCharType="separate"/>
        </w:r>
        <w:r w:rsidR="00E4355C">
          <w:rPr>
            <w:rFonts w:ascii="Times New Roman" w:hAnsi="Times New Roman" w:cs="Times New Roman"/>
            <w:noProof/>
          </w:rPr>
          <w:t>9</w:t>
        </w:r>
        <w:r w:rsidRPr="004D07CF">
          <w:rPr>
            <w:rFonts w:ascii="Times New Roman" w:hAnsi="Times New Roman" w:cs="Times New Roman"/>
          </w:rPr>
          <w:fldChar w:fldCharType="end"/>
        </w:r>
      </w:p>
    </w:sdtContent>
  </w:sdt>
  <w:p w:rsidR="004D07CF" w:rsidRDefault="004D07C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6DE"/>
    <w:rsid w:val="00001BE4"/>
    <w:rsid w:val="00016BF5"/>
    <w:rsid w:val="0002476D"/>
    <w:rsid w:val="00030D06"/>
    <w:rsid w:val="00043C36"/>
    <w:rsid w:val="00053041"/>
    <w:rsid w:val="00055576"/>
    <w:rsid w:val="00060A52"/>
    <w:rsid w:val="00083532"/>
    <w:rsid w:val="00094539"/>
    <w:rsid w:val="000C7482"/>
    <w:rsid w:val="000C7D02"/>
    <w:rsid w:val="000D0BAC"/>
    <w:rsid w:val="000D3226"/>
    <w:rsid w:val="00116F98"/>
    <w:rsid w:val="00126F9C"/>
    <w:rsid w:val="00140848"/>
    <w:rsid w:val="001619F4"/>
    <w:rsid w:val="001671D7"/>
    <w:rsid w:val="00193CD7"/>
    <w:rsid w:val="001B0DA7"/>
    <w:rsid w:val="001B375C"/>
    <w:rsid w:val="001D64ED"/>
    <w:rsid w:val="001E5A1F"/>
    <w:rsid w:val="001E7828"/>
    <w:rsid w:val="0021384D"/>
    <w:rsid w:val="00215858"/>
    <w:rsid w:val="00244D61"/>
    <w:rsid w:val="0024583C"/>
    <w:rsid w:val="00246E9E"/>
    <w:rsid w:val="002539E8"/>
    <w:rsid w:val="00260098"/>
    <w:rsid w:val="00265184"/>
    <w:rsid w:val="002825DD"/>
    <w:rsid w:val="002827CF"/>
    <w:rsid w:val="00292165"/>
    <w:rsid w:val="002C11CC"/>
    <w:rsid w:val="002E091D"/>
    <w:rsid w:val="0033482C"/>
    <w:rsid w:val="00335B4E"/>
    <w:rsid w:val="003468DA"/>
    <w:rsid w:val="00372EE7"/>
    <w:rsid w:val="00375B21"/>
    <w:rsid w:val="00380EE3"/>
    <w:rsid w:val="003A3317"/>
    <w:rsid w:val="003E705E"/>
    <w:rsid w:val="003F0528"/>
    <w:rsid w:val="00403D94"/>
    <w:rsid w:val="00406C8B"/>
    <w:rsid w:val="00415A4E"/>
    <w:rsid w:val="00454506"/>
    <w:rsid w:val="00462423"/>
    <w:rsid w:val="00466363"/>
    <w:rsid w:val="00472FCF"/>
    <w:rsid w:val="00474C80"/>
    <w:rsid w:val="00492D5C"/>
    <w:rsid w:val="00495426"/>
    <w:rsid w:val="004C7655"/>
    <w:rsid w:val="004D07CF"/>
    <w:rsid w:val="004E39A0"/>
    <w:rsid w:val="004E5AA5"/>
    <w:rsid w:val="0050443C"/>
    <w:rsid w:val="005165DE"/>
    <w:rsid w:val="005302CA"/>
    <w:rsid w:val="0059250A"/>
    <w:rsid w:val="005A72F4"/>
    <w:rsid w:val="005F455D"/>
    <w:rsid w:val="00601286"/>
    <w:rsid w:val="0060698C"/>
    <w:rsid w:val="00606F48"/>
    <w:rsid w:val="00607A96"/>
    <w:rsid w:val="00607DB9"/>
    <w:rsid w:val="00623E5C"/>
    <w:rsid w:val="0063031F"/>
    <w:rsid w:val="006305E0"/>
    <w:rsid w:val="00640E03"/>
    <w:rsid w:val="00683F93"/>
    <w:rsid w:val="006E0BA4"/>
    <w:rsid w:val="006F632E"/>
    <w:rsid w:val="00707B71"/>
    <w:rsid w:val="0073179F"/>
    <w:rsid w:val="00756C71"/>
    <w:rsid w:val="0076475A"/>
    <w:rsid w:val="00771077"/>
    <w:rsid w:val="00771B6E"/>
    <w:rsid w:val="00791BE9"/>
    <w:rsid w:val="0079529C"/>
    <w:rsid w:val="007A0F83"/>
    <w:rsid w:val="007B14FB"/>
    <w:rsid w:val="007D337E"/>
    <w:rsid w:val="007D4372"/>
    <w:rsid w:val="007E1A22"/>
    <w:rsid w:val="007E60CA"/>
    <w:rsid w:val="00816792"/>
    <w:rsid w:val="00830A12"/>
    <w:rsid w:val="00832E54"/>
    <w:rsid w:val="008743E9"/>
    <w:rsid w:val="0088784D"/>
    <w:rsid w:val="0089409F"/>
    <w:rsid w:val="008B4832"/>
    <w:rsid w:val="008B62EA"/>
    <w:rsid w:val="008C0B6F"/>
    <w:rsid w:val="008C2C8F"/>
    <w:rsid w:val="008C68DA"/>
    <w:rsid w:val="008D2A8B"/>
    <w:rsid w:val="00915F00"/>
    <w:rsid w:val="00925300"/>
    <w:rsid w:val="009366DE"/>
    <w:rsid w:val="00965A8E"/>
    <w:rsid w:val="00981CF4"/>
    <w:rsid w:val="00984C63"/>
    <w:rsid w:val="009A6509"/>
    <w:rsid w:val="009C267E"/>
    <w:rsid w:val="009C510E"/>
    <w:rsid w:val="009D1A61"/>
    <w:rsid w:val="009D1EAE"/>
    <w:rsid w:val="009D335B"/>
    <w:rsid w:val="009F5B0C"/>
    <w:rsid w:val="00A1378E"/>
    <w:rsid w:val="00A42137"/>
    <w:rsid w:val="00A552A7"/>
    <w:rsid w:val="00A60B4B"/>
    <w:rsid w:val="00A75D9B"/>
    <w:rsid w:val="00A7759B"/>
    <w:rsid w:val="00AB0899"/>
    <w:rsid w:val="00AB1C19"/>
    <w:rsid w:val="00AB4ACD"/>
    <w:rsid w:val="00AC0949"/>
    <w:rsid w:val="00AC428A"/>
    <w:rsid w:val="00AC5254"/>
    <w:rsid w:val="00AD506C"/>
    <w:rsid w:val="00B241BE"/>
    <w:rsid w:val="00B52325"/>
    <w:rsid w:val="00B6383D"/>
    <w:rsid w:val="00B80127"/>
    <w:rsid w:val="00B84E8E"/>
    <w:rsid w:val="00BD3CF4"/>
    <w:rsid w:val="00BD48B8"/>
    <w:rsid w:val="00C35C03"/>
    <w:rsid w:val="00C4199F"/>
    <w:rsid w:val="00C579A7"/>
    <w:rsid w:val="00C65013"/>
    <w:rsid w:val="00C718FA"/>
    <w:rsid w:val="00C71DC2"/>
    <w:rsid w:val="00C76EAC"/>
    <w:rsid w:val="00C8059C"/>
    <w:rsid w:val="00CC19C8"/>
    <w:rsid w:val="00CC26E4"/>
    <w:rsid w:val="00CC2CB1"/>
    <w:rsid w:val="00CC5F1C"/>
    <w:rsid w:val="00CE3841"/>
    <w:rsid w:val="00CE7786"/>
    <w:rsid w:val="00CF193A"/>
    <w:rsid w:val="00D07409"/>
    <w:rsid w:val="00D224B7"/>
    <w:rsid w:val="00D301B0"/>
    <w:rsid w:val="00D42361"/>
    <w:rsid w:val="00D44A80"/>
    <w:rsid w:val="00D459D5"/>
    <w:rsid w:val="00D5257C"/>
    <w:rsid w:val="00D54C12"/>
    <w:rsid w:val="00D54FC4"/>
    <w:rsid w:val="00D73017"/>
    <w:rsid w:val="00D75ADD"/>
    <w:rsid w:val="00D94E86"/>
    <w:rsid w:val="00DB08D9"/>
    <w:rsid w:val="00DB2635"/>
    <w:rsid w:val="00DB67F6"/>
    <w:rsid w:val="00DB6ACB"/>
    <w:rsid w:val="00DD0531"/>
    <w:rsid w:val="00DD4BB5"/>
    <w:rsid w:val="00DD608A"/>
    <w:rsid w:val="00DF19D8"/>
    <w:rsid w:val="00DF234C"/>
    <w:rsid w:val="00DF3BB2"/>
    <w:rsid w:val="00DF51B6"/>
    <w:rsid w:val="00DF5890"/>
    <w:rsid w:val="00DF617A"/>
    <w:rsid w:val="00DF656C"/>
    <w:rsid w:val="00E4355C"/>
    <w:rsid w:val="00E60AE7"/>
    <w:rsid w:val="00E7139E"/>
    <w:rsid w:val="00E756E0"/>
    <w:rsid w:val="00E97C54"/>
    <w:rsid w:val="00EA0426"/>
    <w:rsid w:val="00EB4E84"/>
    <w:rsid w:val="00EC3239"/>
    <w:rsid w:val="00ED105E"/>
    <w:rsid w:val="00ED38A4"/>
    <w:rsid w:val="00ED7C13"/>
    <w:rsid w:val="00EE3F73"/>
    <w:rsid w:val="00F1422A"/>
    <w:rsid w:val="00F20906"/>
    <w:rsid w:val="00F345BC"/>
    <w:rsid w:val="00F4144C"/>
    <w:rsid w:val="00F42D79"/>
    <w:rsid w:val="00F54EB3"/>
    <w:rsid w:val="00F77DDF"/>
    <w:rsid w:val="00F800B9"/>
    <w:rsid w:val="00FA1103"/>
    <w:rsid w:val="00FB1492"/>
    <w:rsid w:val="00FB2510"/>
    <w:rsid w:val="00FB5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82CEDC-1B72-4949-B589-F7A834B53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6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D07C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07CF"/>
  </w:style>
  <w:style w:type="paragraph" w:styleId="a6">
    <w:name w:val="footer"/>
    <w:basedOn w:val="a"/>
    <w:link w:val="a7"/>
    <w:uiPriority w:val="99"/>
    <w:unhideWhenUsed/>
    <w:rsid w:val="004D07C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07CF"/>
  </w:style>
  <w:style w:type="paragraph" w:styleId="a8">
    <w:name w:val="Balloon Text"/>
    <w:basedOn w:val="a"/>
    <w:link w:val="a9"/>
    <w:uiPriority w:val="99"/>
    <w:semiHidden/>
    <w:unhideWhenUsed/>
    <w:rsid w:val="004D07C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D07CF"/>
    <w:rPr>
      <w:rFonts w:ascii="Tahoma" w:hAnsi="Tahoma" w:cs="Tahoma"/>
      <w:sz w:val="16"/>
      <w:szCs w:val="16"/>
    </w:rPr>
  </w:style>
  <w:style w:type="paragraph" w:customStyle="1" w:styleId="s1">
    <w:name w:val="s_1"/>
    <w:basedOn w:val="a"/>
    <w:rsid w:val="009C26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semiHidden/>
    <w:unhideWhenUsed/>
    <w:rsid w:val="009C267E"/>
    <w:rPr>
      <w:color w:val="0000FF"/>
      <w:u w:val="single"/>
    </w:rPr>
  </w:style>
  <w:style w:type="paragraph" w:customStyle="1" w:styleId="s22">
    <w:name w:val="s_22"/>
    <w:basedOn w:val="a"/>
    <w:rsid w:val="009C26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6069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3828">
      <w:bodyDiv w:val="1"/>
      <w:marLeft w:val="0"/>
      <w:marRight w:val="0"/>
      <w:marTop w:val="0"/>
      <w:marBottom w:val="0"/>
      <w:divBdr>
        <w:top w:val="none" w:sz="0" w:space="0" w:color="auto"/>
        <w:left w:val="none" w:sz="0" w:space="0" w:color="auto"/>
        <w:bottom w:val="none" w:sz="0" w:space="0" w:color="auto"/>
        <w:right w:val="none" w:sz="0" w:space="0" w:color="auto"/>
      </w:divBdr>
    </w:div>
    <w:div w:id="26489783">
      <w:bodyDiv w:val="1"/>
      <w:marLeft w:val="0"/>
      <w:marRight w:val="0"/>
      <w:marTop w:val="0"/>
      <w:marBottom w:val="0"/>
      <w:divBdr>
        <w:top w:val="none" w:sz="0" w:space="0" w:color="auto"/>
        <w:left w:val="none" w:sz="0" w:space="0" w:color="auto"/>
        <w:bottom w:val="none" w:sz="0" w:space="0" w:color="auto"/>
        <w:right w:val="none" w:sz="0" w:space="0" w:color="auto"/>
      </w:divBdr>
    </w:div>
    <w:div w:id="782963191">
      <w:bodyDiv w:val="1"/>
      <w:marLeft w:val="0"/>
      <w:marRight w:val="0"/>
      <w:marTop w:val="0"/>
      <w:marBottom w:val="0"/>
      <w:divBdr>
        <w:top w:val="none" w:sz="0" w:space="0" w:color="auto"/>
        <w:left w:val="none" w:sz="0" w:space="0" w:color="auto"/>
        <w:bottom w:val="none" w:sz="0" w:space="0" w:color="auto"/>
        <w:right w:val="none" w:sz="0" w:space="0" w:color="auto"/>
      </w:divBdr>
    </w:div>
    <w:div w:id="881329037">
      <w:bodyDiv w:val="1"/>
      <w:marLeft w:val="0"/>
      <w:marRight w:val="0"/>
      <w:marTop w:val="0"/>
      <w:marBottom w:val="0"/>
      <w:divBdr>
        <w:top w:val="none" w:sz="0" w:space="0" w:color="auto"/>
        <w:left w:val="none" w:sz="0" w:space="0" w:color="auto"/>
        <w:bottom w:val="none" w:sz="0" w:space="0" w:color="auto"/>
        <w:right w:val="none" w:sz="0" w:space="0" w:color="auto"/>
      </w:divBdr>
      <w:divsChild>
        <w:div w:id="2075271432">
          <w:marLeft w:val="0"/>
          <w:marRight w:val="0"/>
          <w:marTop w:val="240"/>
          <w:marBottom w:val="240"/>
          <w:divBdr>
            <w:top w:val="none" w:sz="0" w:space="0" w:color="auto"/>
            <w:left w:val="none" w:sz="0" w:space="0" w:color="auto"/>
            <w:bottom w:val="none" w:sz="0" w:space="0" w:color="auto"/>
            <w:right w:val="none" w:sz="0" w:space="0" w:color="auto"/>
          </w:divBdr>
        </w:div>
      </w:divsChild>
    </w:div>
    <w:div w:id="1937323944">
      <w:bodyDiv w:val="1"/>
      <w:marLeft w:val="0"/>
      <w:marRight w:val="0"/>
      <w:marTop w:val="0"/>
      <w:marBottom w:val="0"/>
      <w:divBdr>
        <w:top w:val="none" w:sz="0" w:space="0" w:color="auto"/>
        <w:left w:val="none" w:sz="0" w:space="0" w:color="auto"/>
        <w:bottom w:val="none" w:sz="0" w:space="0" w:color="auto"/>
        <w:right w:val="none" w:sz="0" w:space="0" w:color="auto"/>
      </w:divBdr>
      <w:divsChild>
        <w:div w:id="117861919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nternet.gar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596</TotalTime>
  <Pages>24</Pages>
  <Words>7919</Words>
  <Characters>45142</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Токарский Александр Леонидович</dc:creator>
  <cp:lastModifiedBy>Юхнина Вероника</cp:lastModifiedBy>
  <cp:revision>248</cp:revision>
  <cp:lastPrinted>2023-04-10T05:55:00Z</cp:lastPrinted>
  <dcterms:created xsi:type="dcterms:W3CDTF">2022-11-25T09:07:00Z</dcterms:created>
  <dcterms:modified xsi:type="dcterms:W3CDTF">2026-10-20T04:57:00Z</dcterms:modified>
</cp:coreProperties>
</file>